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393" w:rsidRPr="00166B4B" w:rsidRDefault="00C2426F">
      <w:pPr>
        <w:jc w:val="center"/>
        <w:rPr>
          <w:b/>
          <w:sz w:val="28"/>
          <w:szCs w:val="28"/>
        </w:rPr>
      </w:pPr>
      <w:r w:rsidRPr="00166B4B">
        <w:rPr>
          <w:b/>
          <w:sz w:val="28"/>
          <w:szCs w:val="28"/>
        </w:rPr>
        <w:t xml:space="preserve">ARIZONA </w:t>
      </w:r>
      <w:r w:rsidR="001E7393" w:rsidRPr="00166B4B">
        <w:rPr>
          <w:b/>
          <w:sz w:val="28"/>
          <w:szCs w:val="28"/>
        </w:rPr>
        <w:t>ASSOCIATION OF CERTIFIED FRAUD EXAMINERS</w:t>
      </w:r>
    </w:p>
    <w:p w:rsidR="00C2426F" w:rsidRPr="00166B4B" w:rsidRDefault="00B43673">
      <w:pPr>
        <w:jc w:val="center"/>
        <w:rPr>
          <w:b/>
          <w:sz w:val="28"/>
          <w:szCs w:val="28"/>
        </w:rPr>
      </w:pPr>
      <w:r>
        <w:rPr>
          <w:b/>
          <w:sz w:val="28"/>
          <w:szCs w:val="28"/>
        </w:rPr>
        <w:t>CHAPTER GRANT</w:t>
      </w:r>
      <w:r w:rsidR="000149BA">
        <w:rPr>
          <w:b/>
          <w:sz w:val="28"/>
          <w:szCs w:val="28"/>
        </w:rPr>
        <w:t xml:space="preserve"> </w:t>
      </w:r>
    </w:p>
    <w:p w:rsidR="001E7393" w:rsidRPr="00166B4B" w:rsidRDefault="001E7393">
      <w:pPr>
        <w:jc w:val="center"/>
        <w:rPr>
          <w:b/>
          <w:sz w:val="28"/>
          <w:szCs w:val="28"/>
        </w:rPr>
      </w:pPr>
      <w:r w:rsidRPr="00166B4B">
        <w:rPr>
          <w:b/>
          <w:sz w:val="28"/>
          <w:szCs w:val="28"/>
        </w:rPr>
        <w:t>201</w:t>
      </w:r>
      <w:r w:rsidR="001A4096">
        <w:rPr>
          <w:b/>
          <w:sz w:val="28"/>
          <w:szCs w:val="28"/>
        </w:rPr>
        <w:t>4</w:t>
      </w:r>
      <w:r w:rsidRPr="00166B4B">
        <w:rPr>
          <w:b/>
          <w:sz w:val="28"/>
          <w:szCs w:val="28"/>
        </w:rPr>
        <w:t xml:space="preserve"> APPLICATION</w:t>
      </w:r>
    </w:p>
    <w:p w:rsidR="00ED1A63" w:rsidRPr="00166B4B" w:rsidRDefault="00ED1A63">
      <w:pPr>
        <w:jc w:val="center"/>
      </w:pPr>
    </w:p>
    <w:p w:rsidR="00163DA5" w:rsidRDefault="001E7393" w:rsidP="00CD30C2">
      <w:pPr>
        <w:pStyle w:val="BodyText"/>
        <w:jc w:val="left"/>
        <w:rPr>
          <w:rFonts w:ascii="Times New Roman" w:hAnsi="Times New Roman"/>
          <w:sz w:val="24"/>
        </w:rPr>
      </w:pPr>
      <w:r w:rsidRPr="00166B4B">
        <w:rPr>
          <w:rFonts w:ascii="Times New Roman" w:hAnsi="Times New Roman"/>
          <w:sz w:val="24"/>
        </w:rPr>
        <w:t>Th</w:t>
      </w:r>
      <w:r w:rsidR="00163DA5">
        <w:rPr>
          <w:rFonts w:ascii="Times New Roman" w:hAnsi="Times New Roman"/>
          <w:sz w:val="24"/>
        </w:rPr>
        <w:t>e Arizona Chapter of the Association of Certified Fraud Examiners is committed to providing financial assistance to our members</w:t>
      </w:r>
      <w:r w:rsidR="00B454A0">
        <w:rPr>
          <w:rFonts w:ascii="Times New Roman" w:hAnsi="Times New Roman"/>
          <w:sz w:val="24"/>
        </w:rPr>
        <w:t xml:space="preserve">hip </w:t>
      </w:r>
      <w:r w:rsidR="00163DA5">
        <w:rPr>
          <w:rFonts w:ascii="Times New Roman" w:hAnsi="Times New Roman"/>
          <w:sz w:val="24"/>
        </w:rPr>
        <w:t>for continuing education and professional development efforts</w:t>
      </w:r>
      <w:r w:rsidR="00962784">
        <w:rPr>
          <w:rFonts w:ascii="Times New Roman" w:hAnsi="Times New Roman"/>
          <w:sz w:val="24"/>
        </w:rPr>
        <w:t xml:space="preserve"> (“Grant”)</w:t>
      </w:r>
      <w:r w:rsidR="00163DA5">
        <w:rPr>
          <w:rFonts w:ascii="Times New Roman" w:hAnsi="Times New Roman"/>
          <w:sz w:val="24"/>
        </w:rPr>
        <w:t>.</w:t>
      </w:r>
      <w:r w:rsidR="000149BA">
        <w:rPr>
          <w:rFonts w:ascii="Times New Roman" w:hAnsi="Times New Roman"/>
          <w:sz w:val="24"/>
        </w:rPr>
        <w:t xml:space="preserve"> </w:t>
      </w:r>
      <w:r w:rsidR="00163DA5">
        <w:rPr>
          <w:rFonts w:ascii="Times New Roman" w:hAnsi="Times New Roman"/>
          <w:sz w:val="24"/>
        </w:rPr>
        <w:t>Each year, a certain amount of money will be allocated for use towards these endeavors.</w:t>
      </w:r>
      <w:r w:rsidR="000149BA">
        <w:rPr>
          <w:rFonts w:ascii="Times New Roman" w:hAnsi="Times New Roman"/>
          <w:sz w:val="24"/>
        </w:rPr>
        <w:t xml:space="preserve"> </w:t>
      </w:r>
      <w:r w:rsidR="00163DA5">
        <w:rPr>
          <w:rFonts w:ascii="Times New Roman" w:hAnsi="Times New Roman"/>
          <w:sz w:val="24"/>
        </w:rPr>
        <w:t>The intent of the Grant is to assist our members with their individual out-of-pocket expenses, not to replace entity funding</w:t>
      </w:r>
      <w:r w:rsidR="00B454A0">
        <w:rPr>
          <w:rFonts w:ascii="Times New Roman" w:hAnsi="Times New Roman"/>
          <w:sz w:val="24"/>
        </w:rPr>
        <w:t xml:space="preserve"> (n</w:t>
      </w:r>
      <w:r w:rsidR="00163DA5">
        <w:rPr>
          <w:rFonts w:ascii="Times New Roman" w:hAnsi="Times New Roman"/>
          <w:sz w:val="24"/>
        </w:rPr>
        <w:t>o reimbursement will be made to any public agency</w:t>
      </w:r>
      <w:r w:rsidR="00E02383">
        <w:rPr>
          <w:rFonts w:ascii="Times New Roman" w:hAnsi="Times New Roman"/>
          <w:sz w:val="24"/>
        </w:rPr>
        <w:t xml:space="preserve"> </w:t>
      </w:r>
      <w:r w:rsidR="00E02383" w:rsidRPr="00F17809">
        <w:rPr>
          <w:rFonts w:ascii="Times New Roman" w:hAnsi="Times New Roman"/>
          <w:sz w:val="24"/>
        </w:rPr>
        <w:t>or private company</w:t>
      </w:r>
      <w:r w:rsidR="00B454A0" w:rsidRPr="00F17809">
        <w:rPr>
          <w:rFonts w:ascii="Times New Roman" w:hAnsi="Times New Roman"/>
          <w:sz w:val="24"/>
        </w:rPr>
        <w:t>)</w:t>
      </w:r>
      <w:r w:rsidR="00163DA5" w:rsidRPr="00F17809">
        <w:rPr>
          <w:rFonts w:ascii="Times New Roman" w:hAnsi="Times New Roman"/>
          <w:sz w:val="24"/>
        </w:rPr>
        <w:t>.</w:t>
      </w:r>
      <w:r w:rsidR="000149BA">
        <w:rPr>
          <w:rFonts w:ascii="Times New Roman" w:hAnsi="Times New Roman"/>
          <w:sz w:val="24"/>
        </w:rPr>
        <w:t xml:space="preserve"> </w:t>
      </w:r>
    </w:p>
    <w:p w:rsidR="00B454A0" w:rsidRDefault="00B454A0" w:rsidP="00CD30C2">
      <w:pPr>
        <w:pStyle w:val="BodyText"/>
        <w:jc w:val="left"/>
        <w:rPr>
          <w:rFonts w:ascii="Times New Roman" w:hAnsi="Times New Roman"/>
          <w:sz w:val="24"/>
        </w:rPr>
      </w:pPr>
    </w:p>
    <w:p w:rsidR="008F3261" w:rsidRDefault="008F3261" w:rsidP="00CD30C2">
      <w:pPr>
        <w:pStyle w:val="BodyText"/>
        <w:jc w:val="left"/>
        <w:rPr>
          <w:rFonts w:ascii="Times New Roman" w:hAnsi="Times New Roman"/>
          <w:sz w:val="24"/>
        </w:rPr>
      </w:pPr>
      <w:r>
        <w:rPr>
          <w:rFonts w:ascii="Times New Roman" w:hAnsi="Times New Roman"/>
          <w:sz w:val="24"/>
        </w:rPr>
        <w:t>Grant funding may be applied towards registration</w:t>
      </w:r>
      <w:r w:rsidR="005B0853">
        <w:rPr>
          <w:rFonts w:ascii="Times New Roman" w:hAnsi="Times New Roman"/>
          <w:sz w:val="24"/>
        </w:rPr>
        <w:t xml:space="preserve"> reimbursement </w:t>
      </w:r>
      <w:r>
        <w:rPr>
          <w:rFonts w:ascii="Times New Roman" w:hAnsi="Times New Roman"/>
          <w:sz w:val="24"/>
        </w:rPr>
        <w:t>to the following events</w:t>
      </w:r>
      <w:r w:rsidR="00C67FFB">
        <w:rPr>
          <w:rFonts w:ascii="Times New Roman" w:hAnsi="Times New Roman"/>
          <w:sz w:val="24"/>
        </w:rPr>
        <w:t xml:space="preserve"> (please select one</w:t>
      </w:r>
      <w:r w:rsidR="00515833">
        <w:rPr>
          <w:rFonts w:ascii="Times New Roman" w:hAnsi="Times New Roman"/>
          <w:sz w:val="24"/>
        </w:rPr>
        <w:t>*</w:t>
      </w:r>
      <w:r w:rsidR="00C67FFB">
        <w:rPr>
          <w:rFonts w:ascii="Times New Roman" w:hAnsi="Times New Roman"/>
          <w:sz w:val="24"/>
        </w:rPr>
        <w:t>)</w:t>
      </w:r>
      <w:r>
        <w:rPr>
          <w:rFonts w:ascii="Times New Roman" w:hAnsi="Times New Roman"/>
          <w:sz w:val="24"/>
        </w:rPr>
        <w:t>:</w:t>
      </w:r>
    </w:p>
    <w:p w:rsidR="008F3261" w:rsidRDefault="008F3261" w:rsidP="00CD30C2">
      <w:pPr>
        <w:pStyle w:val="BodyText"/>
        <w:jc w:val="left"/>
        <w:rPr>
          <w:rFonts w:ascii="Times New Roman" w:hAnsi="Times New Roman"/>
          <w:sz w:val="24"/>
        </w:rPr>
      </w:pPr>
    </w:p>
    <w:p w:rsidR="008226BC" w:rsidRDefault="008226BC" w:rsidP="008226BC">
      <w:pPr>
        <w:pStyle w:val="BodyText"/>
        <w:numPr>
          <w:ilvl w:val="0"/>
          <w:numId w:val="5"/>
        </w:numPr>
        <w:jc w:val="left"/>
        <w:rPr>
          <w:rFonts w:ascii="Times New Roman" w:hAnsi="Times New Roman"/>
          <w:sz w:val="24"/>
        </w:rPr>
      </w:pPr>
      <w:r>
        <w:rPr>
          <w:rFonts w:ascii="Times New Roman" w:hAnsi="Times New Roman"/>
          <w:sz w:val="24"/>
        </w:rPr>
        <w:t>The National ACFE Seminar, “Effective Report Writing for Fraud Examiners,” to be held in Scottsdale, January 29, 2014</w:t>
      </w:r>
    </w:p>
    <w:p w:rsidR="008F3261" w:rsidRDefault="008F3261" w:rsidP="00962784">
      <w:pPr>
        <w:pStyle w:val="BodyText"/>
        <w:numPr>
          <w:ilvl w:val="0"/>
          <w:numId w:val="5"/>
        </w:numPr>
        <w:jc w:val="left"/>
        <w:rPr>
          <w:rFonts w:ascii="Times New Roman" w:hAnsi="Times New Roman"/>
          <w:sz w:val="24"/>
        </w:rPr>
      </w:pPr>
      <w:r>
        <w:rPr>
          <w:rFonts w:ascii="Times New Roman" w:hAnsi="Times New Roman"/>
          <w:sz w:val="24"/>
        </w:rPr>
        <w:t>The Natio</w:t>
      </w:r>
      <w:r w:rsidR="00AD30B9">
        <w:rPr>
          <w:rFonts w:ascii="Times New Roman" w:hAnsi="Times New Roman"/>
          <w:sz w:val="24"/>
        </w:rPr>
        <w:t>nal ACFE Seminar, “</w:t>
      </w:r>
      <w:r w:rsidR="00962784" w:rsidRPr="00962784">
        <w:rPr>
          <w:rFonts w:ascii="Times New Roman" w:hAnsi="Times New Roman"/>
          <w:sz w:val="24"/>
        </w:rPr>
        <w:t>Uncovering Fraud with Financial and Ratio Analysis</w:t>
      </w:r>
      <w:r w:rsidR="00AD30B9">
        <w:rPr>
          <w:rFonts w:ascii="Times New Roman" w:hAnsi="Times New Roman"/>
          <w:sz w:val="24"/>
        </w:rPr>
        <w:t>,” to be held in Scottsdale,</w:t>
      </w:r>
      <w:r>
        <w:rPr>
          <w:rFonts w:ascii="Times New Roman" w:hAnsi="Times New Roman"/>
          <w:sz w:val="24"/>
        </w:rPr>
        <w:t xml:space="preserve"> </w:t>
      </w:r>
      <w:r w:rsidR="00AD30B9">
        <w:rPr>
          <w:rFonts w:ascii="Times New Roman" w:hAnsi="Times New Roman"/>
          <w:sz w:val="24"/>
        </w:rPr>
        <w:t xml:space="preserve">January </w:t>
      </w:r>
      <w:r w:rsidR="00962784">
        <w:rPr>
          <w:rFonts w:ascii="Times New Roman" w:hAnsi="Times New Roman"/>
          <w:sz w:val="24"/>
        </w:rPr>
        <w:t>30-31</w:t>
      </w:r>
      <w:r w:rsidR="00AD30B9">
        <w:rPr>
          <w:rFonts w:ascii="Times New Roman" w:hAnsi="Times New Roman"/>
          <w:sz w:val="24"/>
        </w:rPr>
        <w:t xml:space="preserve">, </w:t>
      </w:r>
      <w:r>
        <w:rPr>
          <w:rFonts w:ascii="Times New Roman" w:hAnsi="Times New Roman"/>
          <w:sz w:val="24"/>
        </w:rPr>
        <w:t>201</w:t>
      </w:r>
      <w:r w:rsidR="00962784">
        <w:rPr>
          <w:rFonts w:ascii="Times New Roman" w:hAnsi="Times New Roman"/>
          <w:sz w:val="24"/>
        </w:rPr>
        <w:t>4</w:t>
      </w:r>
      <w:r>
        <w:rPr>
          <w:rFonts w:ascii="Times New Roman" w:hAnsi="Times New Roman"/>
          <w:sz w:val="24"/>
        </w:rPr>
        <w:t>.</w:t>
      </w:r>
    </w:p>
    <w:p w:rsidR="008226BC" w:rsidRDefault="008226BC" w:rsidP="00962784">
      <w:pPr>
        <w:pStyle w:val="BodyText"/>
        <w:numPr>
          <w:ilvl w:val="0"/>
          <w:numId w:val="5"/>
        </w:numPr>
        <w:jc w:val="left"/>
        <w:rPr>
          <w:rFonts w:ascii="Times New Roman" w:hAnsi="Times New Roman"/>
          <w:sz w:val="24"/>
        </w:rPr>
      </w:pPr>
      <w:r>
        <w:rPr>
          <w:rFonts w:ascii="Times New Roman" w:hAnsi="Times New Roman"/>
          <w:sz w:val="24"/>
        </w:rPr>
        <w:t>The CFE Exam Review Course to be held in Phoenix, April 28 – May 1, 2014</w:t>
      </w:r>
    </w:p>
    <w:p w:rsidR="008226BC" w:rsidRDefault="008226BC" w:rsidP="008226BC">
      <w:pPr>
        <w:pStyle w:val="BodyText"/>
        <w:numPr>
          <w:ilvl w:val="0"/>
          <w:numId w:val="5"/>
        </w:numPr>
        <w:jc w:val="left"/>
        <w:rPr>
          <w:rFonts w:ascii="Times New Roman" w:hAnsi="Times New Roman"/>
          <w:sz w:val="24"/>
        </w:rPr>
      </w:pPr>
      <w:r>
        <w:rPr>
          <w:rFonts w:ascii="Times New Roman" w:hAnsi="Times New Roman"/>
          <w:sz w:val="24"/>
        </w:rPr>
        <w:t xml:space="preserve">The National ACFE Conference to be held in San Antonio, June 15 - 20,  2014 </w:t>
      </w:r>
    </w:p>
    <w:p w:rsidR="008226BC" w:rsidRDefault="008226BC" w:rsidP="008226BC">
      <w:pPr>
        <w:pStyle w:val="BodyText"/>
        <w:ind w:left="720"/>
        <w:jc w:val="left"/>
        <w:rPr>
          <w:rFonts w:ascii="Times New Roman" w:hAnsi="Times New Roman"/>
          <w:sz w:val="24"/>
        </w:rPr>
      </w:pPr>
    </w:p>
    <w:p w:rsidR="00D04573" w:rsidRPr="00515833" w:rsidRDefault="00515833" w:rsidP="00CD30C2">
      <w:pPr>
        <w:pStyle w:val="BodyText"/>
        <w:jc w:val="left"/>
        <w:rPr>
          <w:rFonts w:ascii="Times New Roman" w:hAnsi="Times New Roman"/>
          <w:i/>
          <w:sz w:val="24"/>
        </w:rPr>
      </w:pPr>
      <w:r w:rsidRPr="00515833">
        <w:rPr>
          <w:rFonts w:ascii="Times New Roman" w:hAnsi="Times New Roman"/>
          <w:i/>
          <w:sz w:val="24"/>
        </w:rPr>
        <w:t>*You may apply for one or both of the Scottsdale seminars. Applying for both does not guarantee a grant will be awarded for both.</w:t>
      </w:r>
    </w:p>
    <w:p w:rsidR="00515833" w:rsidRDefault="00515833" w:rsidP="00CD30C2">
      <w:pPr>
        <w:pStyle w:val="BodyText"/>
        <w:jc w:val="left"/>
        <w:rPr>
          <w:rFonts w:ascii="Times New Roman" w:hAnsi="Times New Roman"/>
          <w:sz w:val="24"/>
        </w:rPr>
      </w:pPr>
    </w:p>
    <w:p w:rsidR="00D04573" w:rsidRPr="00AD30B9" w:rsidRDefault="00D04573" w:rsidP="00D04573">
      <w:pPr>
        <w:pStyle w:val="BodyText"/>
        <w:jc w:val="center"/>
        <w:rPr>
          <w:rFonts w:ascii="Times New Roman" w:hAnsi="Times New Roman"/>
          <w:b/>
          <w:sz w:val="24"/>
        </w:rPr>
      </w:pPr>
      <w:r w:rsidRPr="00AD30B9">
        <w:rPr>
          <w:rFonts w:ascii="Times New Roman" w:hAnsi="Times New Roman"/>
          <w:b/>
          <w:sz w:val="24"/>
        </w:rPr>
        <w:t xml:space="preserve">Applications will be accepted from </w:t>
      </w:r>
      <w:r w:rsidR="00AD30B9" w:rsidRPr="00AD30B9">
        <w:rPr>
          <w:rFonts w:ascii="Times New Roman" w:hAnsi="Times New Roman"/>
          <w:b/>
          <w:sz w:val="24"/>
        </w:rPr>
        <w:t>December</w:t>
      </w:r>
      <w:r w:rsidR="00E02383" w:rsidRPr="00AD30B9">
        <w:rPr>
          <w:rFonts w:ascii="Times New Roman" w:hAnsi="Times New Roman"/>
          <w:b/>
          <w:sz w:val="24"/>
        </w:rPr>
        <w:t xml:space="preserve"> </w:t>
      </w:r>
      <w:r w:rsidR="00962784">
        <w:rPr>
          <w:rFonts w:ascii="Times New Roman" w:hAnsi="Times New Roman"/>
          <w:b/>
          <w:sz w:val="24"/>
        </w:rPr>
        <w:t>9</w:t>
      </w:r>
      <w:r w:rsidRPr="00AD30B9">
        <w:rPr>
          <w:rFonts w:ascii="Times New Roman" w:hAnsi="Times New Roman"/>
          <w:b/>
          <w:sz w:val="24"/>
        </w:rPr>
        <w:t>, 201</w:t>
      </w:r>
      <w:r w:rsidR="00962784">
        <w:rPr>
          <w:rFonts w:ascii="Times New Roman" w:hAnsi="Times New Roman"/>
          <w:b/>
          <w:sz w:val="24"/>
        </w:rPr>
        <w:t>3</w:t>
      </w:r>
      <w:r w:rsidRPr="00AD30B9">
        <w:rPr>
          <w:rFonts w:ascii="Times New Roman" w:hAnsi="Times New Roman"/>
          <w:b/>
          <w:sz w:val="24"/>
        </w:rPr>
        <w:t xml:space="preserve"> through </w:t>
      </w:r>
      <w:r w:rsidR="00AD30B9" w:rsidRPr="00AD30B9">
        <w:rPr>
          <w:rFonts w:ascii="Times New Roman" w:hAnsi="Times New Roman"/>
          <w:b/>
          <w:sz w:val="24"/>
        </w:rPr>
        <w:t xml:space="preserve">January </w:t>
      </w:r>
      <w:r w:rsidR="00962784">
        <w:rPr>
          <w:rFonts w:ascii="Times New Roman" w:hAnsi="Times New Roman"/>
          <w:b/>
          <w:sz w:val="24"/>
        </w:rPr>
        <w:t>10</w:t>
      </w:r>
      <w:r w:rsidR="00AD30B9" w:rsidRPr="00AD30B9">
        <w:rPr>
          <w:rFonts w:ascii="Times New Roman" w:hAnsi="Times New Roman"/>
          <w:b/>
          <w:sz w:val="24"/>
        </w:rPr>
        <w:t xml:space="preserve">, </w:t>
      </w:r>
      <w:r w:rsidR="00962784" w:rsidRPr="00AD30B9">
        <w:rPr>
          <w:rFonts w:ascii="Times New Roman" w:hAnsi="Times New Roman"/>
          <w:b/>
          <w:sz w:val="24"/>
        </w:rPr>
        <w:t>201</w:t>
      </w:r>
      <w:r w:rsidR="00962784">
        <w:rPr>
          <w:rFonts w:ascii="Times New Roman" w:hAnsi="Times New Roman"/>
          <w:b/>
          <w:sz w:val="24"/>
        </w:rPr>
        <w:t>4</w:t>
      </w:r>
      <w:r w:rsidR="00962784" w:rsidRPr="00AD30B9">
        <w:rPr>
          <w:rFonts w:ascii="Times New Roman" w:hAnsi="Times New Roman"/>
          <w:b/>
          <w:sz w:val="24"/>
        </w:rPr>
        <w:t xml:space="preserve"> </w:t>
      </w:r>
      <w:r w:rsidR="00AD30B9" w:rsidRPr="00AD30B9">
        <w:rPr>
          <w:rFonts w:ascii="Times New Roman" w:hAnsi="Times New Roman"/>
          <w:b/>
          <w:sz w:val="24"/>
        </w:rPr>
        <w:t>for the Scottsdale seminar</w:t>
      </w:r>
      <w:r w:rsidR="008226BC">
        <w:rPr>
          <w:rFonts w:ascii="Times New Roman" w:hAnsi="Times New Roman"/>
          <w:b/>
          <w:sz w:val="24"/>
        </w:rPr>
        <w:t>s</w:t>
      </w:r>
      <w:r w:rsidR="00AD30B9" w:rsidRPr="00AD30B9">
        <w:rPr>
          <w:rFonts w:ascii="Times New Roman" w:hAnsi="Times New Roman"/>
          <w:b/>
          <w:sz w:val="24"/>
        </w:rPr>
        <w:t xml:space="preserve">, and through March </w:t>
      </w:r>
      <w:r w:rsidR="008226BC">
        <w:rPr>
          <w:rFonts w:ascii="Times New Roman" w:hAnsi="Times New Roman"/>
          <w:b/>
          <w:sz w:val="24"/>
        </w:rPr>
        <w:t>17</w:t>
      </w:r>
      <w:r w:rsidRPr="00AD30B9">
        <w:rPr>
          <w:rFonts w:ascii="Times New Roman" w:hAnsi="Times New Roman"/>
          <w:b/>
          <w:sz w:val="24"/>
        </w:rPr>
        <w:t>, 201</w:t>
      </w:r>
      <w:r w:rsidR="00962784">
        <w:rPr>
          <w:rFonts w:ascii="Times New Roman" w:hAnsi="Times New Roman"/>
          <w:b/>
          <w:sz w:val="24"/>
        </w:rPr>
        <w:t>4</w:t>
      </w:r>
      <w:r w:rsidR="00AD30B9" w:rsidRPr="00AD30B9">
        <w:rPr>
          <w:rFonts w:ascii="Times New Roman" w:hAnsi="Times New Roman"/>
          <w:b/>
          <w:sz w:val="24"/>
        </w:rPr>
        <w:t xml:space="preserve"> for the </w:t>
      </w:r>
      <w:r w:rsidR="008226BC">
        <w:rPr>
          <w:rFonts w:ascii="Times New Roman" w:hAnsi="Times New Roman"/>
          <w:b/>
          <w:sz w:val="24"/>
        </w:rPr>
        <w:t xml:space="preserve">CFE Exam Review Course and the </w:t>
      </w:r>
      <w:r w:rsidR="00AD30B9" w:rsidRPr="00AD30B9">
        <w:rPr>
          <w:rFonts w:ascii="Times New Roman" w:hAnsi="Times New Roman"/>
          <w:b/>
          <w:sz w:val="24"/>
        </w:rPr>
        <w:t>national conference</w:t>
      </w:r>
      <w:r w:rsidRPr="00AD30B9">
        <w:rPr>
          <w:rFonts w:ascii="Times New Roman" w:hAnsi="Times New Roman"/>
          <w:b/>
          <w:sz w:val="24"/>
        </w:rPr>
        <w:t>.</w:t>
      </w:r>
    </w:p>
    <w:p w:rsidR="004C2200" w:rsidRDefault="004C2200" w:rsidP="00D04573">
      <w:pPr>
        <w:pStyle w:val="BodyText"/>
        <w:jc w:val="center"/>
        <w:rPr>
          <w:b/>
          <w:i/>
          <w:iCs/>
        </w:rPr>
      </w:pPr>
    </w:p>
    <w:p w:rsidR="00B454A0" w:rsidRDefault="00B454A0" w:rsidP="00B454A0">
      <w:pPr>
        <w:pStyle w:val="BodyText"/>
        <w:jc w:val="left"/>
        <w:rPr>
          <w:rFonts w:ascii="Times New Roman" w:hAnsi="Times New Roman"/>
          <w:sz w:val="24"/>
        </w:rPr>
      </w:pPr>
      <w:r w:rsidRPr="00166B4B">
        <w:rPr>
          <w:rFonts w:ascii="Times New Roman" w:hAnsi="Times New Roman"/>
          <w:sz w:val="24"/>
        </w:rPr>
        <w:t>A</w:t>
      </w:r>
      <w:r>
        <w:rPr>
          <w:rFonts w:ascii="Times New Roman" w:hAnsi="Times New Roman"/>
          <w:sz w:val="24"/>
        </w:rPr>
        <w:t xml:space="preserve">ll applicants applying for an AZ ACFE Grant </w:t>
      </w:r>
      <w:r w:rsidRPr="00166B4B">
        <w:rPr>
          <w:rFonts w:ascii="Times New Roman" w:hAnsi="Times New Roman"/>
          <w:sz w:val="24"/>
        </w:rPr>
        <w:t>must be</w:t>
      </w:r>
      <w:r>
        <w:rPr>
          <w:rFonts w:ascii="Times New Roman" w:hAnsi="Times New Roman"/>
          <w:sz w:val="24"/>
        </w:rPr>
        <w:t xml:space="preserve"> a </w:t>
      </w:r>
      <w:r w:rsidRPr="00166B4B">
        <w:rPr>
          <w:rFonts w:ascii="Times New Roman" w:hAnsi="Times New Roman"/>
          <w:sz w:val="24"/>
        </w:rPr>
        <w:t>current</w:t>
      </w:r>
      <w:r>
        <w:rPr>
          <w:rFonts w:ascii="Times New Roman" w:hAnsi="Times New Roman"/>
          <w:sz w:val="24"/>
        </w:rPr>
        <w:t xml:space="preserve"> member </w:t>
      </w:r>
      <w:r w:rsidR="008226BC">
        <w:rPr>
          <w:rFonts w:ascii="Times New Roman" w:hAnsi="Times New Roman"/>
          <w:sz w:val="24"/>
        </w:rPr>
        <w:t xml:space="preserve">(CFE, Associate or Student) </w:t>
      </w:r>
      <w:r>
        <w:rPr>
          <w:rFonts w:ascii="Times New Roman" w:hAnsi="Times New Roman"/>
          <w:sz w:val="24"/>
        </w:rPr>
        <w:t>in good standing with the Chapter</w:t>
      </w:r>
      <w:r w:rsidR="00D473B5">
        <w:rPr>
          <w:rFonts w:ascii="Times New Roman" w:hAnsi="Times New Roman"/>
          <w:sz w:val="24"/>
        </w:rPr>
        <w:t xml:space="preserve"> </w:t>
      </w:r>
      <w:r w:rsidR="00D473B5" w:rsidRPr="00F17809">
        <w:rPr>
          <w:rFonts w:ascii="Times New Roman" w:hAnsi="Times New Roman"/>
          <w:sz w:val="24"/>
        </w:rPr>
        <w:t>and the National Association</w:t>
      </w:r>
      <w:r>
        <w:rPr>
          <w:rFonts w:ascii="Times New Roman" w:hAnsi="Times New Roman"/>
          <w:sz w:val="24"/>
        </w:rPr>
        <w:t>.</w:t>
      </w:r>
      <w:r w:rsidR="000149BA">
        <w:rPr>
          <w:rFonts w:ascii="Times New Roman" w:hAnsi="Times New Roman"/>
          <w:sz w:val="24"/>
        </w:rPr>
        <w:t xml:space="preserve"> </w:t>
      </w:r>
      <w:r>
        <w:rPr>
          <w:rFonts w:ascii="Times New Roman" w:hAnsi="Times New Roman"/>
          <w:sz w:val="24"/>
        </w:rPr>
        <w:t xml:space="preserve">The Grant process is competitive and awards will be made at the discretion of the Grant Committee based on justification and merits of each application in accordance with the criteria as stated below: </w:t>
      </w:r>
    </w:p>
    <w:p w:rsidR="008F3261" w:rsidRDefault="008F3261" w:rsidP="00CD30C2">
      <w:pPr>
        <w:pStyle w:val="BodyText"/>
        <w:jc w:val="left"/>
        <w:rPr>
          <w:rFonts w:ascii="Times New Roman" w:hAnsi="Times New Roman"/>
          <w:sz w:val="24"/>
        </w:rPr>
      </w:pPr>
    </w:p>
    <w:p w:rsidR="00A81E3B" w:rsidRDefault="001E7393" w:rsidP="00A903BA">
      <w:pPr>
        <w:numPr>
          <w:ilvl w:val="0"/>
          <w:numId w:val="4"/>
        </w:numPr>
        <w:autoSpaceDE w:val="0"/>
        <w:autoSpaceDN w:val="0"/>
        <w:adjustRightInd w:val="0"/>
      </w:pPr>
      <w:r w:rsidRPr="00166B4B">
        <w:t>A</w:t>
      </w:r>
      <w:r w:rsidR="00EA5BC0">
        <w:t>pplicant shall submit a</w:t>
      </w:r>
      <w:r w:rsidR="00166B4B">
        <w:t xml:space="preserve">n original, </w:t>
      </w:r>
      <w:r w:rsidRPr="00166B4B">
        <w:t>typed essay of</w:t>
      </w:r>
      <w:r w:rsidR="00080F74">
        <w:t xml:space="preserve"> </w:t>
      </w:r>
      <w:r w:rsidR="00080F74" w:rsidRPr="00F17809">
        <w:t>a</w:t>
      </w:r>
      <w:r w:rsidR="00E02383" w:rsidRPr="00F17809">
        <w:t>t least</w:t>
      </w:r>
      <w:r w:rsidR="00080F74" w:rsidRPr="00F17809">
        <w:t xml:space="preserve"> 3</w:t>
      </w:r>
      <w:r w:rsidRPr="00F17809">
        <w:t>00</w:t>
      </w:r>
      <w:r w:rsidRPr="00166B4B">
        <w:t xml:space="preserve"> words explaining </w:t>
      </w:r>
      <w:r w:rsidR="00080F74">
        <w:t xml:space="preserve">how attending this training is relevant to your professional </w:t>
      </w:r>
      <w:r w:rsidRPr="00166B4B">
        <w:t>career development.</w:t>
      </w:r>
      <w:r w:rsidR="000149BA">
        <w:t xml:space="preserve"> </w:t>
      </w:r>
      <w:r w:rsidR="00080F74">
        <w:t xml:space="preserve">The essay will be evaluated on the </w:t>
      </w:r>
      <w:r w:rsidR="00A81E3B">
        <w:t>applicant’s goals:</w:t>
      </w:r>
    </w:p>
    <w:p w:rsidR="00A81E3B" w:rsidRDefault="00A81E3B" w:rsidP="00A81E3B">
      <w:pPr>
        <w:autoSpaceDE w:val="0"/>
        <w:autoSpaceDN w:val="0"/>
        <w:adjustRightInd w:val="0"/>
        <w:ind w:left="360"/>
      </w:pPr>
    </w:p>
    <w:p w:rsidR="00A81E3B" w:rsidRDefault="00D04573" w:rsidP="00A81E3B">
      <w:pPr>
        <w:numPr>
          <w:ilvl w:val="0"/>
          <w:numId w:val="6"/>
        </w:numPr>
        <w:autoSpaceDE w:val="0"/>
        <w:autoSpaceDN w:val="0"/>
        <w:adjustRightInd w:val="0"/>
      </w:pPr>
      <w:r>
        <w:t xml:space="preserve">Identify how the </w:t>
      </w:r>
      <w:r w:rsidR="00A81E3B">
        <w:t xml:space="preserve">knowledge </w:t>
      </w:r>
      <w:r w:rsidR="00962784">
        <w:t>and</w:t>
      </w:r>
      <w:r w:rsidR="00A81E3B">
        <w:t xml:space="preserve"> technical expertise gained </w:t>
      </w:r>
      <w:r>
        <w:t xml:space="preserve">through this training may be shared </w:t>
      </w:r>
      <w:r w:rsidR="00A81E3B">
        <w:t>with the membership</w:t>
      </w:r>
      <w:r>
        <w:t xml:space="preserve"> (i.e., through an article, presentation).</w:t>
      </w:r>
      <w:r w:rsidR="00A81E3B">
        <w:t xml:space="preserve"> </w:t>
      </w:r>
    </w:p>
    <w:p w:rsidR="00A81E3B" w:rsidRDefault="00472BE2" w:rsidP="00A81E3B">
      <w:pPr>
        <w:numPr>
          <w:ilvl w:val="0"/>
          <w:numId w:val="6"/>
        </w:numPr>
        <w:autoSpaceDE w:val="0"/>
        <w:autoSpaceDN w:val="0"/>
        <w:adjustRightInd w:val="0"/>
      </w:pPr>
      <w:r>
        <w:t>Provide</w:t>
      </w:r>
      <w:r w:rsidR="00A81E3B">
        <w:t xml:space="preserve"> a brief summary of </w:t>
      </w:r>
      <w:r>
        <w:t>your</w:t>
      </w:r>
      <w:r w:rsidR="00A81E3B">
        <w:t xml:space="preserve"> personal</w:t>
      </w:r>
      <w:r>
        <w:t xml:space="preserve"> and/or professional</w:t>
      </w:r>
      <w:r w:rsidR="00A81E3B">
        <w:t xml:space="preserve"> goals and how this grant will help achieve them.</w:t>
      </w:r>
    </w:p>
    <w:p w:rsidR="00A903BA" w:rsidRDefault="00A903BA" w:rsidP="00A903BA">
      <w:pPr>
        <w:autoSpaceDE w:val="0"/>
        <w:autoSpaceDN w:val="0"/>
        <w:adjustRightInd w:val="0"/>
        <w:ind w:left="360"/>
      </w:pPr>
    </w:p>
    <w:p w:rsidR="00D04573" w:rsidRDefault="00EA5BC0" w:rsidP="00D04573">
      <w:pPr>
        <w:numPr>
          <w:ilvl w:val="0"/>
          <w:numId w:val="3"/>
        </w:numPr>
        <w:autoSpaceDE w:val="0"/>
        <w:autoSpaceDN w:val="0"/>
        <w:adjustRightInd w:val="0"/>
      </w:pPr>
      <w:r>
        <w:t xml:space="preserve">Applicant shall provide one </w:t>
      </w:r>
      <w:r w:rsidR="00D04573" w:rsidRPr="00166B4B">
        <w:t>letter</w:t>
      </w:r>
      <w:r>
        <w:t xml:space="preserve"> of professional reference which attests to their character and professionalism.</w:t>
      </w:r>
      <w:r w:rsidR="008226BC">
        <w:t xml:space="preserve"> Students may submit a letter from a professor.</w:t>
      </w:r>
    </w:p>
    <w:p w:rsidR="00D04573" w:rsidRDefault="00D04573" w:rsidP="00D04573">
      <w:pPr>
        <w:autoSpaceDE w:val="0"/>
        <w:autoSpaceDN w:val="0"/>
        <w:adjustRightInd w:val="0"/>
      </w:pPr>
    </w:p>
    <w:p w:rsidR="00D04573" w:rsidRDefault="00D04573" w:rsidP="00A903BA">
      <w:pPr>
        <w:numPr>
          <w:ilvl w:val="0"/>
          <w:numId w:val="3"/>
        </w:numPr>
        <w:autoSpaceDE w:val="0"/>
        <w:autoSpaceDN w:val="0"/>
        <w:adjustRightInd w:val="0"/>
      </w:pPr>
      <w:r>
        <w:t>A</w:t>
      </w:r>
      <w:r w:rsidR="00EA5BC0">
        <w:t>pplicant shall submit a</w:t>
      </w:r>
      <w:r>
        <w:t xml:space="preserve"> current resume.</w:t>
      </w:r>
      <w:r w:rsidR="000149BA">
        <w:t xml:space="preserve"> </w:t>
      </w:r>
    </w:p>
    <w:p w:rsidR="00515833" w:rsidRDefault="00515833" w:rsidP="00515833">
      <w:pPr>
        <w:pStyle w:val="ListParagraph"/>
      </w:pPr>
    </w:p>
    <w:p w:rsidR="00515833" w:rsidRDefault="00515833" w:rsidP="00A903BA">
      <w:pPr>
        <w:numPr>
          <w:ilvl w:val="0"/>
          <w:numId w:val="3"/>
        </w:numPr>
        <w:autoSpaceDE w:val="0"/>
        <w:autoSpaceDN w:val="0"/>
        <w:adjustRightInd w:val="0"/>
      </w:pPr>
      <w:r>
        <w:t>If applying for a grant for the CFE Exam Review Course, applicant shall submit proof of eligibility to sit for the CFE Exam.</w:t>
      </w:r>
    </w:p>
    <w:p w:rsidR="00D1605F" w:rsidRPr="00166B4B" w:rsidRDefault="00D1605F" w:rsidP="00D1605F">
      <w:pPr>
        <w:autoSpaceDE w:val="0"/>
        <w:autoSpaceDN w:val="0"/>
        <w:adjustRightInd w:val="0"/>
        <w:jc w:val="center"/>
      </w:pPr>
    </w:p>
    <w:p w:rsidR="004C2200" w:rsidRPr="00472BE2" w:rsidRDefault="004C2200" w:rsidP="00472BE2">
      <w:pPr>
        <w:autoSpaceDE w:val="0"/>
        <w:autoSpaceDN w:val="0"/>
        <w:adjustRightInd w:val="0"/>
        <w:rPr>
          <w:b/>
          <w:iCs/>
        </w:rPr>
      </w:pPr>
      <w:r w:rsidRPr="00472BE2">
        <w:rPr>
          <w:b/>
          <w:iCs/>
        </w:rPr>
        <w:t xml:space="preserve">The recipients of the Chapter Reimbursement Grants will be announced no later than </w:t>
      </w:r>
      <w:r w:rsidR="00AD30B9" w:rsidRPr="00472BE2">
        <w:rPr>
          <w:b/>
          <w:iCs/>
        </w:rPr>
        <w:t xml:space="preserve">January </w:t>
      </w:r>
      <w:r w:rsidR="00962784">
        <w:rPr>
          <w:b/>
          <w:iCs/>
        </w:rPr>
        <w:t>1</w:t>
      </w:r>
      <w:r w:rsidR="00AD30B9" w:rsidRPr="00472BE2">
        <w:rPr>
          <w:b/>
          <w:iCs/>
        </w:rPr>
        <w:t>7, 201</w:t>
      </w:r>
      <w:r w:rsidR="00962784">
        <w:rPr>
          <w:b/>
          <w:iCs/>
        </w:rPr>
        <w:t>4</w:t>
      </w:r>
      <w:r w:rsidR="00AD30B9" w:rsidRPr="00472BE2">
        <w:rPr>
          <w:b/>
          <w:iCs/>
        </w:rPr>
        <w:t xml:space="preserve"> for the Scottsdale seminar, and </w:t>
      </w:r>
      <w:r w:rsidR="00515833">
        <w:rPr>
          <w:b/>
          <w:iCs/>
        </w:rPr>
        <w:t>March 31</w:t>
      </w:r>
      <w:r w:rsidRPr="00472BE2">
        <w:rPr>
          <w:b/>
          <w:iCs/>
        </w:rPr>
        <w:t>, 201</w:t>
      </w:r>
      <w:r w:rsidR="00962784">
        <w:rPr>
          <w:b/>
          <w:iCs/>
        </w:rPr>
        <w:t>4</w:t>
      </w:r>
      <w:r w:rsidR="00AD30B9" w:rsidRPr="00472BE2">
        <w:rPr>
          <w:b/>
          <w:iCs/>
        </w:rPr>
        <w:t xml:space="preserve"> for the </w:t>
      </w:r>
      <w:r w:rsidR="00515833">
        <w:rPr>
          <w:b/>
          <w:iCs/>
        </w:rPr>
        <w:t xml:space="preserve">exam review course and </w:t>
      </w:r>
      <w:r w:rsidR="00AD30B9" w:rsidRPr="00472BE2">
        <w:rPr>
          <w:b/>
          <w:iCs/>
        </w:rPr>
        <w:t>national conference</w:t>
      </w:r>
      <w:r w:rsidRPr="00472BE2">
        <w:rPr>
          <w:b/>
          <w:iCs/>
        </w:rPr>
        <w:t>.</w:t>
      </w:r>
    </w:p>
    <w:p w:rsidR="0093352F" w:rsidRPr="00472BE2" w:rsidRDefault="0093352F" w:rsidP="00472BE2">
      <w:pPr>
        <w:autoSpaceDE w:val="0"/>
        <w:autoSpaceDN w:val="0"/>
        <w:adjustRightInd w:val="0"/>
        <w:rPr>
          <w:b/>
          <w:iCs/>
        </w:rPr>
      </w:pPr>
    </w:p>
    <w:p w:rsidR="0093352F" w:rsidRPr="00472BE2" w:rsidRDefault="0093352F" w:rsidP="00472BE2">
      <w:pPr>
        <w:autoSpaceDE w:val="0"/>
        <w:autoSpaceDN w:val="0"/>
        <w:adjustRightInd w:val="0"/>
        <w:rPr>
          <w:b/>
          <w:iCs/>
        </w:rPr>
      </w:pPr>
      <w:r w:rsidRPr="00472BE2">
        <w:rPr>
          <w:b/>
          <w:iCs/>
        </w:rPr>
        <w:lastRenderedPageBreak/>
        <w:t>NOTE:</w:t>
      </w:r>
      <w:r w:rsidR="000149BA" w:rsidRPr="00472BE2">
        <w:rPr>
          <w:b/>
          <w:iCs/>
        </w:rPr>
        <w:t xml:space="preserve"> </w:t>
      </w:r>
      <w:r w:rsidR="00E02383" w:rsidRPr="00472BE2">
        <w:rPr>
          <w:b/>
          <w:iCs/>
        </w:rPr>
        <w:t>Recipients must submit</w:t>
      </w:r>
      <w:r w:rsidRPr="00472BE2">
        <w:rPr>
          <w:b/>
          <w:iCs/>
        </w:rPr>
        <w:t xml:space="preserve"> proof of event attendance (</w:t>
      </w:r>
      <w:r w:rsidR="00962784">
        <w:rPr>
          <w:b/>
          <w:iCs/>
        </w:rPr>
        <w:t xml:space="preserve">e.g., </w:t>
      </w:r>
      <w:r w:rsidR="00E02383" w:rsidRPr="00472BE2">
        <w:rPr>
          <w:b/>
          <w:iCs/>
        </w:rPr>
        <w:t xml:space="preserve">a </w:t>
      </w:r>
      <w:r w:rsidRPr="00472BE2">
        <w:rPr>
          <w:b/>
          <w:iCs/>
        </w:rPr>
        <w:t>CPE Certificate).</w:t>
      </w:r>
      <w:r w:rsidR="00E02383" w:rsidRPr="00472BE2">
        <w:rPr>
          <w:b/>
          <w:iCs/>
        </w:rPr>
        <w:t xml:space="preserve"> If a recipient fails to attend the event, or fails to provide proof of attendance, the awarded grant must be returned</w:t>
      </w:r>
      <w:r w:rsidR="00D473B5" w:rsidRPr="00472BE2">
        <w:rPr>
          <w:b/>
          <w:iCs/>
        </w:rPr>
        <w:t xml:space="preserve"> within 30 days</w:t>
      </w:r>
      <w:r w:rsidR="00E02383" w:rsidRPr="00472BE2">
        <w:rPr>
          <w:b/>
          <w:iCs/>
        </w:rPr>
        <w:t>.</w:t>
      </w:r>
      <w:r w:rsidRPr="00472BE2">
        <w:rPr>
          <w:b/>
          <w:iCs/>
        </w:rPr>
        <w:t xml:space="preserve"> </w:t>
      </w:r>
    </w:p>
    <w:p w:rsidR="00472BE2" w:rsidRDefault="00472BE2">
      <w:pPr>
        <w:autoSpaceDE w:val="0"/>
        <w:autoSpaceDN w:val="0"/>
        <w:adjustRightInd w:val="0"/>
        <w:ind w:left="360" w:hanging="360"/>
        <w:rPr>
          <w:u w:val="single"/>
        </w:rPr>
      </w:pPr>
    </w:p>
    <w:p w:rsidR="001E7393" w:rsidRPr="00166B4B" w:rsidRDefault="001E7393">
      <w:pPr>
        <w:autoSpaceDE w:val="0"/>
        <w:autoSpaceDN w:val="0"/>
        <w:adjustRightInd w:val="0"/>
        <w:ind w:left="360" w:hanging="360"/>
        <w:rPr>
          <w:u w:val="single"/>
        </w:rPr>
      </w:pPr>
      <w:r w:rsidRPr="00166B4B">
        <w:rPr>
          <w:u w:val="single"/>
        </w:rPr>
        <w:t xml:space="preserve">The following persons are ineligible to receive </w:t>
      </w:r>
      <w:r w:rsidR="00A903BA">
        <w:rPr>
          <w:u w:val="single"/>
        </w:rPr>
        <w:t xml:space="preserve">an </w:t>
      </w:r>
      <w:r w:rsidR="00C2426F" w:rsidRPr="00166B4B">
        <w:rPr>
          <w:u w:val="single"/>
        </w:rPr>
        <w:t>AZ</w:t>
      </w:r>
      <w:r w:rsidRPr="00166B4B">
        <w:rPr>
          <w:u w:val="single"/>
        </w:rPr>
        <w:t xml:space="preserve"> ACFE </w:t>
      </w:r>
      <w:r w:rsidR="00D04573">
        <w:rPr>
          <w:u w:val="single"/>
        </w:rPr>
        <w:t>Reimbursement</w:t>
      </w:r>
      <w:r w:rsidRPr="00166B4B">
        <w:rPr>
          <w:u w:val="single"/>
        </w:rPr>
        <w:t xml:space="preserve"> </w:t>
      </w:r>
      <w:r w:rsidR="00A903BA">
        <w:rPr>
          <w:u w:val="single"/>
        </w:rPr>
        <w:t>Grant</w:t>
      </w:r>
      <w:r w:rsidRPr="00166B4B">
        <w:rPr>
          <w:u w:val="single"/>
        </w:rPr>
        <w:t>:</w:t>
      </w:r>
    </w:p>
    <w:p w:rsidR="001E7393" w:rsidRPr="00166B4B" w:rsidRDefault="001E7393">
      <w:pPr>
        <w:autoSpaceDE w:val="0"/>
        <w:autoSpaceDN w:val="0"/>
        <w:adjustRightInd w:val="0"/>
        <w:ind w:left="360" w:hanging="360"/>
        <w:rPr>
          <w:u w:val="single"/>
        </w:rPr>
      </w:pPr>
    </w:p>
    <w:p w:rsidR="00CD30C2" w:rsidRDefault="008226BC" w:rsidP="00F90EC3">
      <w:pPr>
        <w:numPr>
          <w:ilvl w:val="0"/>
          <w:numId w:val="2"/>
        </w:numPr>
        <w:autoSpaceDE w:val="0"/>
        <w:autoSpaceDN w:val="0"/>
        <w:adjustRightInd w:val="0"/>
      </w:pPr>
      <w:r>
        <w:t>Affiliate chapter members</w:t>
      </w:r>
    </w:p>
    <w:p w:rsidR="002B3EE4" w:rsidRPr="00166B4B" w:rsidRDefault="00E02383">
      <w:pPr>
        <w:numPr>
          <w:ilvl w:val="0"/>
          <w:numId w:val="2"/>
        </w:numPr>
        <w:autoSpaceDE w:val="0"/>
        <w:autoSpaceDN w:val="0"/>
        <w:adjustRightInd w:val="0"/>
      </w:pPr>
      <w:r>
        <w:t xml:space="preserve">Current Officers or Directors of the AZ </w:t>
      </w:r>
      <w:r w:rsidR="001E7393" w:rsidRPr="00166B4B">
        <w:t>ACFE</w:t>
      </w:r>
      <w:r w:rsidR="002B3EE4" w:rsidRPr="00166B4B">
        <w:t xml:space="preserve"> or AZ ACFE Scholarship</w:t>
      </w:r>
      <w:r w:rsidR="00AD30B9">
        <w:t>/Grants</w:t>
      </w:r>
      <w:r w:rsidR="002B3EE4" w:rsidRPr="00166B4B">
        <w:t xml:space="preserve"> Committee</w:t>
      </w:r>
      <w:r>
        <w:t xml:space="preserve">, and members </w:t>
      </w:r>
      <w:r w:rsidRPr="00166B4B">
        <w:t>related to any current Officer or Director</w:t>
      </w:r>
    </w:p>
    <w:p w:rsidR="001E7393" w:rsidRPr="00166B4B" w:rsidRDefault="001E7393">
      <w:pPr>
        <w:autoSpaceDE w:val="0"/>
        <w:autoSpaceDN w:val="0"/>
        <w:adjustRightInd w:val="0"/>
      </w:pPr>
    </w:p>
    <w:p w:rsidR="00D04573" w:rsidRDefault="00D04573" w:rsidP="00022625">
      <w:pPr>
        <w:autoSpaceDE w:val="0"/>
        <w:autoSpaceDN w:val="0"/>
        <w:adjustRightInd w:val="0"/>
        <w:rPr>
          <w:iCs/>
        </w:rPr>
      </w:pPr>
    </w:p>
    <w:p w:rsidR="00D04573" w:rsidRPr="00166B4B" w:rsidRDefault="00D04573" w:rsidP="00D04573">
      <w:pPr>
        <w:pStyle w:val="BodyText"/>
        <w:jc w:val="left"/>
        <w:rPr>
          <w:rFonts w:ascii="Times New Roman" w:hAnsi="Times New Roman"/>
          <w:sz w:val="24"/>
        </w:rPr>
      </w:pPr>
      <w:r w:rsidRPr="00166B4B">
        <w:rPr>
          <w:rFonts w:ascii="Times New Roman" w:hAnsi="Times New Roman"/>
          <w:sz w:val="24"/>
        </w:rPr>
        <w:t>Print legibly or type:</w:t>
      </w:r>
    </w:p>
    <w:p w:rsidR="00D04573" w:rsidRPr="00166B4B" w:rsidRDefault="00D04573" w:rsidP="00D04573">
      <w:pPr>
        <w:jc w:val="both"/>
        <w:rPr>
          <w:sz w:val="20"/>
        </w:rPr>
      </w:pPr>
    </w:p>
    <w:p w:rsidR="00D04573" w:rsidRPr="00166B4B" w:rsidRDefault="00D04573" w:rsidP="00D04573">
      <w:pPr>
        <w:spacing w:line="360" w:lineRule="auto"/>
        <w:jc w:val="both"/>
      </w:pPr>
      <w:r w:rsidRPr="002A3360">
        <w:rPr>
          <w:b/>
        </w:rPr>
        <w:t>Full Name</w:t>
      </w:r>
      <w:r w:rsidR="00FB6E4E">
        <w:rPr>
          <w:b/>
        </w:rPr>
        <w:t>:</w:t>
      </w:r>
      <w:r w:rsidRPr="00166B4B">
        <w:t xml:space="preserve"> </w:t>
      </w:r>
      <w:r w:rsidRPr="00166B4B">
        <w:rPr>
          <w:u w:val="single"/>
        </w:rPr>
        <w:tab/>
      </w:r>
      <w:r w:rsidRPr="00166B4B">
        <w:rPr>
          <w:u w:val="single"/>
        </w:rPr>
        <w:tab/>
      </w:r>
      <w:r w:rsidRPr="00166B4B">
        <w:rPr>
          <w:u w:val="single"/>
        </w:rPr>
        <w:tab/>
      </w:r>
      <w:r w:rsidRPr="00166B4B">
        <w:rPr>
          <w:u w:val="single"/>
        </w:rPr>
        <w:tab/>
      </w:r>
      <w:r w:rsidRPr="00166B4B">
        <w:rPr>
          <w:u w:val="single"/>
        </w:rPr>
        <w:tab/>
      </w:r>
      <w:r w:rsidRPr="00166B4B">
        <w:rPr>
          <w:u w:val="single"/>
        </w:rPr>
        <w:tab/>
      </w:r>
      <w:r w:rsidRPr="00166B4B">
        <w:rPr>
          <w:u w:val="single"/>
        </w:rPr>
        <w:tab/>
      </w:r>
      <w:r w:rsidRPr="00166B4B">
        <w:rPr>
          <w:u w:val="single"/>
        </w:rPr>
        <w:tab/>
      </w:r>
      <w:r w:rsidRPr="002A3360">
        <w:rPr>
          <w:b/>
        </w:rPr>
        <w:t>Date</w:t>
      </w:r>
      <w:r w:rsidR="00FB6E4E">
        <w:rPr>
          <w:b/>
        </w:rPr>
        <w:t>:</w:t>
      </w:r>
      <w:r w:rsidRPr="00166B4B">
        <w:rPr>
          <w:u w:val="single"/>
        </w:rPr>
        <w:tab/>
      </w:r>
      <w:r w:rsidRPr="00166B4B">
        <w:rPr>
          <w:u w:val="single"/>
        </w:rPr>
        <w:tab/>
      </w:r>
      <w:r w:rsidRPr="00166B4B">
        <w:rPr>
          <w:u w:val="single"/>
        </w:rPr>
        <w:tab/>
      </w:r>
      <w:r w:rsidRPr="00166B4B">
        <w:rPr>
          <w:u w:val="single"/>
        </w:rPr>
        <w:tab/>
      </w:r>
    </w:p>
    <w:p w:rsidR="00FB6E4E" w:rsidRDefault="00D04573" w:rsidP="00D04573">
      <w:pPr>
        <w:spacing w:line="360" w:lineRule="auto"/>
        <w:jc w:val="both"/>
        <w:rPr>
          <w:b/>
        </w:rPr>
      </w:pPr>
      <w:r w:rsidRPr="002A3360">
        <w:rPr>
          <w:b/>
        </w:rPr>
        <w:t>Permanent address</w:t>
      </w:r>
      <w:proofErr w:type="gramStart"/>
      <w:r w:rsidR="00FB6E4E">
        <w:rPr>
          <w:b/>
        </w:rPr>
        <w:t>:_</w:t>
      </w:r>
      <w:proofErr w:type="gramEnd"/>
      <w:r w:rsidR="00FB6E4E">
        <w:rPr>
          <w:b/>
        </w:rPr>
        <w:t>___________________________________________________________</w:t>
      </w:r>
    </w:p>
    <w:p w:rsidR="00D04573" w:rsidRPr="00166B4B" w:rsidRDefault="00D04573" w:rsidP="00D04573">
      <w:pPr>
        <w:spacing w:line="360" w:lineRule="auto"/>
        <w:jc w:val="both"/>
      </w:pPr>
      <w:r w:rsidRPr="002A3360">
        <w:rPr>
          <w:b/>
        </w:rPr>
        <w:t>City</w:t>
      </w:r>
      <w:r w:rsidR="00FB6E4E">
        <w:rPr>
          <w:b/>
        </w:rPr>
        <w:t>:</w:t>
      </w:r>
      <w:r w:rsidRPr="00166B4B">
        <w:rPr>
          <w:u w:val="single"/>
        </w:rPr>
        <w:tab/>
      </w:r>
      <w:r w:rsidRPr="00166B4B">
        <w:rPr>
          <w:u w:val="single"/>
        </w:rPr>
        <w:tab/>
      </w:r>
      <w:r w:rsidR="000149BA">
        <w:rPr>
          <w:u w:val="single"/>
        </w:rPr>
        <w:t xml:space="preserve"> </w:t>
      </w:r>
      <w:r w:rsidRPr="002A3360">
        <w:rPr>
          <w:b/>
        </w:rPr>
        <w:t>State</w:t>
      </w:r>
      <w:r w:rsidR="00FB6E4E">
        <w:rPr>
          <w:b/>
        </w:rPr>
        <w:t>:</w:t>
      </w:r>
      <w:r w:rsidR="000149BA">
        <w:rPr>
          <w:b/>
          <w:u w:val="single"/>
        </w:rPr>
        <w:t xml:space="preserve"> </w:t>
      </w:r>
      <w:r w:rsidR="000149BA">
        <w:rPr>
          <w:b/>
        </w:rPr>
        <w:t xml:space="preserve"> </w:t>
      </w:r>
      <w:r w:rsidRPr="00166B4B">
        <w:rPr>
          <w:u w:val="single"/>
        </w:rPr>
        <w:tab/>
      </w:r>
      <w:r w:rsidRPr="002A3360">
        <w:rPr>
          <w:b/>
        </w:rPr>
        <w:t>Zip</w:t>
      </w:r>
      <w:r w:rsidR="00FB6E4E">
        <w:rPr>
          <w:b/>
        </w:rPr>
        <w:t>:</w:t>
      </w:r>
      <w:r w:rsidRPr="00166B4B">
        <w:rPr>
          <w:u w:val="single"/>
        </w:rPr>
        <w:tab/>
      </w:r>
      <w:r w:rsidRPr="00166B4B">
        <w:rPr>
          <w:u w:val="single"/>
        </w:rPr>
        <w:tab/>
      </w:r>
      <w:r w:rsidRPr="002A3360">
        <w:rPr>
          <w:b/>
        </w:rPr>
        <w:t>E-Mail</w:t>
      </w:r>
      <w:r w:rsidRPr="00166B4B">
        <w:rPr>
          <w:u w:val="single"/>
        </w:rPr>
        <w:tab/>
      </w:r>
      <w:r w:rsidR="00FB6E4E">
        <w:rPr>
          <w:u w:val="single"/>
        </w:rPr>
        <w:t>:</w:t>
      </w:r>
      <w:r w:rsidRPr="00166B4B">
        <w:rPr>
          <w:u w:val="single"/>
        </w:rPr>
        <w:tab/>
      </w:r>
      <w:r w:rsidRPr="00166B4B">
        <w:rPr>
          <w:u w:val="single"/>
        </w:rPr>
        <w:tab/>
      </w:r>
      <w:r w:rsidRPr="00166B4B">
        <w:rPr>
          <w:u w:val="single"/>
        </w:rPr>
        <w:tab/>
      </w:r>
      <w:r w:rsidRPr="002A3360">
        <w:rPr>
          <w:b/>
        </w:rPr>
        <w:t>Phone:</w:t>
      </w:r>
      <w:r w:rsidRPr="002A3360">
        <w:rPr>
          <w:u w:val="single"/>
        </w:rPr>
        <w:tab/>
      </w:r>
      <w:r w:rsidRPr="002A3360">
        <w:rPr>
          <w:u w:val="single"/>
        </w:rPr>
        <w:tab/>
      </w:r>
    </w:p>
    <w:p w:rsidR="005949F7" w:rsidRDefault="005949F7" w:rsidP="00D04573">
      <w:pPr>
        <w:spacing w:line="360" w:lineRule="auto"/>
        <w:jc w:val="both"/>
        <w:rPr>
          <w:u w:val="single"/>
        </w:rPr>
      </w:pPr>
      <w:r>
        <w:rPr>
          <w:b/>
        </w:rPr>
        <w:t>Place of Employment</w:t>
      </w:r>
      <w:r w:rsidR="00962784">
        <w:rPr>
          <w:b/>
        </w:rPr>
        <w:t xml:space="preserve"> or study</w:t>
      </w:r>
      <w:proofErr w:type="gramStart"/>
      <w:r>
        <w:rPr>
          <w:b/>
        </w:rPr>
        <w:t>:_</w:t>
      </w:r>
      <w:proofErr w:type="gramEnd"/>
      <w:r>
        <w:rPr>
          <w:b/>
        </w:rPr>
        <w:t xml:space="preserve">___________________________ </w:t>
      </w:r>
      <w:r w:rsidR="00D04573" w:rsidRPr="002A3360">
        <w:rPr>
          <w:b/>
        </w:rPr>
        <w:t>Title:</w:t>
      </w:r>
      <w:r w:rsidR="00D04573" w:rsidRPr="00166B4B">
        <w:rPr>
          <w:u w:val="single"/>
        </w:rPr>
        <w:tab/>
      </w:r>
      <w:r w:rsidR="00D04573" w:rsidRPr="00166B4B">
        <w:rPr>
          <w:u w:val="single"/>
        </w:rPr>
        <w:tab/>
      </w:r>
      <w:r w:rsidR="00D04573" w:rsidRPr="00166B4B">
        <w:rPr>
          <w:u w:val="single"/>
        </w:rPr>
        <w:tab/>
      </w:r>
      <w:r w:rsidR="00D04573" w:rsidRPr="00166B4B">
        <w:rPr>
          <w:u w:val="single"/>
        </w:rPr>
        <w:tab/>
      </w:r>
      <w:r w:rsidR="00D04573" w:rsidRPr="00166B4B">
        <w:rPr>
          <w:u w:val="single"/>
        </w:rPr>
        <w:tab/>
      </w:r>
      <w:r>
        <w:rPr>
          <w:u w:val="single"/>
        </w:rPr>
        <w:t xml:space="preserve"> </w:t>
      </w:r>
    </w:p>
    <w:p w:rsidR="00D04573" w:rsidRDefault="00FB6E4E" w:rsidP="00D04573">
      <w:pPr>
        <w:spacing w:line="360" w:lineRule="auto"/>
        <w:jc w:val="both"/>
        <w:rPr>
          <w:b/>
        </w:rPr>
      </w:pPr>
      <w:r>
        <w:rPr>
          <w:b/>
        </w:rPr>
        <w:t xml:space="preserve">Supervisor’s </w:t>
      </w:r>
      <w:r w:rsidR="00962784">
        <w:rPr>
          <w:b/>
        </w:rPr>
        <w:t xml:space="preserve">or Professor’s </w:t>
      </w:r>
      <w:r>
        <w:rPr>
          <w:b/>
        </w:rPr>
        <w:t>Name:</w:t>
      </w:r>
      <w:r w:rsidR="00F90EC3">
        <w:rPr>
          <w:b/>
        </w:rPr>
        <w:t xml:space="preserve"> </w:t>
      </w:r>
      <w:r>
        <w:rPr>
          <w:b/>
        </w:rPr>
        <w:t>_____________________________T</w:t>
      </w:r>
      <w:r w:rsidR="00D04573" w:rsidRPr="002A3360">
        <w:rPr>
          <w:b/>
        </w:rPr>
        <w:t>elephone</w:t>
      </w:r>
      <w:r>
        <w:rPr>
          <w:b/>
        </w:rPr>
        <w:t>:_____________________</w:t>
      </w:r>
    </w:p>
    <w:p w:rsidR="00AE5E0D" w:rsidRDefault="00AE5E0D" w:rsidP="00D04573">
      <w:pPr>
        <w:spacing w:line="360" w:lineRule="auto"/>
        <w:jc w:val="both"/>
        <w:rPr>
          <w:b/>
        </w:rPr>
      </w:pPr>
      <w:r>
        <w:rPr>
          <w:b/>
        </w:rPr>
        <w:t>Application is for (select one): ⁭ ACFE Conference or ⁭ ACFE Seminar</w:t>
      </w:r>
      <w:r w:rsidR="00515833">
        <w:rPr>
          <w:b/>
        </w:rPr>
        <w:t xml:space="preserve"> or </w:t>
      </w:r>
      <w:r w:rsidR="008226BC">
        <w:rPr>
          <w:b/>
        </w:rPr>
        <w:t>Exam Review</w:t>
      </w:r>
    </w:p>
    <w:p w:rsidR="00AE5E0D" w:rsidRDefault="00AE5E0D" w:rsidP="00D04573">
      <w:pPr>
        <w:spacing w:line="360" w:lineRule="auto"/>
        <w:jc w:val="both"/>
        <w:rPr>
          <w:b/>
        </w:rPr>
      </w:pPr>
      <w:r>
        <w:rPr>
          <w:b/>
        </w:rPr>
        <w:t>Disclosure of Financial Support (required</w:t>
      </w:r>
      <w:r w:rsidR="00F17809" w:rsidRPr="00F17809">
        <w:rPr>
          <w:b/>
        </w:rPr>
        <w:t xml:space="preserve">, </w:t>
      </w:r>
      <w:r w:rsidR="00E02383" w:rsidRPr="00F17809">
        <w:rPr>
          <w:b/>
        </w:rPr>
        <w:t>if applicable</w:t>
      </w:r>
      <w:r>
        <w:rPr>
          <w:b/>
        </w:rPr>
        <w:t>):</w:t>
      </w:r>
    </w:p>
    <w:p w:rsidR="00AE5E0D" w:rsidRPr="00AE5E0D" w:rsidRDefault="00AE5E0D" w:rsidP="00D04573">
      <w:pPr>
        <w:spacing w:line="360" w:lineRule="auto"/>
        <w:jc w:val="both"/>
        <w:rPr>
          <w:b/>
        </w:rPr>
      </w:pPr>
      <w:r>
        <w:rPr>
          <w:b/>
        </w:rPr>
        <w:t xml:space="preserve">I, __________________________, ___________________ of the ________________________ </w:t>
      </w:r>
    </w:p>
    <w:p w:rsidR="00AE5E0D" w:rsidRDefault="000149BA" w:rsidP="00D04573">
      <w:pPr>
        <w:spacing w:line="360" w:lineRule="auto"/>
        <w:jc w:val="both"/>
        <w:rPr>
          <w:b/>
        </w:rPr>
      </w:pPr>
      <w:r>
        <w:rPr>
          <w:b/>
        </w:rPr>
        <w:t xml:space="preserve"> </w:t>
      </w:r>
      <w:r w:rsidR="00AE5E0D">
        <w:rPr>
          <w:b/>
        </w:rPr>
        <w:t>(Supervisor’s Name, Title)</w:t>
      </w:r>
      <w:r>
        <w:rPr>
          <w:b/>
        </w:rPr>
        <w:t xml:space="preserve">        </w:t>
      </w:r>
      <w:r w:rsidR="00F90EC3">
        <w:rPr>
          <w:b/>
        </w:rPr>
        <w:t xml:space="preserve">                                                </w:t>
      </w:r>
      <w:r>
        <w:rPr>
          <w:b/>
        </w:rPr>
        <w:t xml:space="preserve">    </w:t>
      </w:r>
      <w:r w:rsidR="00AE5E0D">
        <w:rPr>
          <w:b/>
        </w:rPr>
        <w:t>(</w:t>
      </w:r>
      <w:r w:rsidR="00E02383" w:rsidRPr="00F17809">
        <w:rPr>
          <w:b/>
        </w:rPr>
        <w:t>Employer</w:t>
      </w:r>
      <w:r w:rsidR="00AE5E0D">
        <w:rPr>
          <w:b/>
        </w:rPr>
        <w:t xml:space="preserve"> Name)</w:t>
      </w:r>
      <w:r>
        <w:rPr>
          <w:b/>
        </w:rPr>
        <w:t xml:space="preserve"> </w:t>
      </w:r>
    </w:p>
    <w:p w:rsidR="00AE5E0D" w:rsidRDefault="00AE5E0D" w:rsidP="00D04573">
      <w:pPr>
        <w:spacing w:line="360" w:lineRule="auto"/>
        <w:jc w:val="both"/>
        <w:rPr>
          <w:b/>
        </w:rPr>
      </w:pPr>
      <w:r>
        <w:rPr>
          <w:b/>
        </w:rPr>
        <w:t>Do hereby certify that the ______________________ will not be providing any financial support</w:t>
      </w:r>
      <w:r w:rsidR="000149BA">
        <w:rPr>
          <w:b/>
        </w:rPr>
        <w:t xml:space="preserve"> </w:t>
      </w:r>
    </w:p>
    <w:p w:rsidR="00AE5E0D" w:rsidRDefault="000149BA" w:rsidP="00D04573">
      <w:pPr>
        <w:spacing w:line="360" w:lineRule="auto"/>
        <w:jc w:val="both"/>
        <w:rPr>
          <w:b/>
        </w:rPr>
      </w:pPr>
      <w:r>
        <w:rPr>
          <w:b/>
        </w:rPr>
        <w:t xml:space="preserve">                                               </w:t>
      </w:r>
      <w:r w:rsidR="00AE5E0D" w:rsidRPr="00F17809">
        <w:rPr>
          <w:b/>
        </w:rPr>
        <w:t>(</w:t>
      </w:r>
      <w:r w:rsidR="00E02383" w:rsidRPr="00F17809">
        <w:rPr>
          <w:b/>
        </w:rPr>
        <w:t>Employer</w:t>
      </w:r>
      <w:r w:rsidR="00E02383">
        <w:rPr>
          <w:b/>
        </w:rPr>
        <w:t xml:space="preserve"> </w:t>
      </w:r>
      <w:r w:rsidR="00AE5E0D">
        <w:rPr>
          <w:b/>
        </w:rPr>
        <w:t xml:space="preserve">Name) </w:t>
      </w:r>
    </w:p>
    <w:p w:rsidR="00AE5E0D" w:rsidRPr="00AE5E0D" w:rsidRDefault="00A559A4" w:rsidP="00D04573">
      <w:pPr>
        <w:spacing w:line="360" w:lineRule="auto"/>
        <w:jc w:val="both"/>
        <w:rPr>
          <w:b/>
        </w:rPr>
      </w:pPr>
      <w:proofErr w:type="gramStart"/>
      <w:r>
        <w:rPr>
          <w:b/>
        </w:rPr>
        <w:t>to</w:t>
      </w:r>
      <w:proofErr w:type="gramEnd"/>
      <w:r>
        <w:rPr>
          <w:b/>
        </w:rPr>
        <w:t xml:space="preserve">_________________________________ </w:t>
      </w:r>
      <w:proofErr w:type="spellStart"/>
      <w:r>
        <w:rPr>
          <w:b/>
        </w:rPr>
        <w:t>to</w:t>
      </w:r>
      <w:proofErr w:type="spellEnd"/>
      <w:r>
        <w:rPr>
          <w:b/>
        </w:rPr>
        <w:t xml:space="preserve"> attend the ____________________________to be held</w:t>
      </w:r>
      <w:r w:rsidR="000149BA">
        <w:rPr>
          <w:b/>
        </w:rPr>
        <w:t xml:space="preserve"> </w:t>
      </w:r>
    </w:p>
    <w:p w:rsidR="00AE5E0D" w:rsidRDefault="000149BA" w:rsidP="00D04573">
      <w:pPr>
        <w:spacing w:line="360" w:lineRule="auto"/>
        <w:jc w:val="both"/>
        <w:rPr>
          <w:b/>
        </w:rPr>
      </w:pPr>
      <w:r>
        <w:t xml:space="preserve">             </w:t>
      </w:r>
      <w:r w:rsidR="00A559A4">
        <w:rPr>
          <w:b/>
        </w:rPr>
        <w:t>(Applicant Name)</w:t>
      </w:r>
      <w:r>
        <w:rPr>
          <w:b/>
        </w:rPr>
        <w:t xml:space="preserve">                                                </w:t>
      </w:r>
      <w:r w:rsidR="00A559A4">
        <w:rPr>
          <w:b/>
        </w:rPr>
        <w:t>(Title of Training Event)</w:t>
      </w:r>
    </w:p>
    <w:p w:rsidR="00A559A4" w:rsidRPr="00A559A4" w:rsidRDefault="00A559A4" w:rsidP="00D04573">
      <w:pPr>
        <w:spacing w:line="360" w:lineRule="auto"/>
        <w:jc w:val="both"/>
        <w:rPr>
          <w:b/>
        </w:rPr>
      </w:pPr>
      <w:r>
        <w:rPr>
          <w:b/>
        </w:rPr>
        <w:t>On________________________</w:t>
      </w:r>
      <w:r w:rsidR="000149BA">
        <w:rPr>
          <w:b/>
        </w:rPr>
        <w:t xml:space="preserve"> </w:t>
      </w:r>
      <w:r>
        <w:rPr>
          <w:b/>
        </w:rPr>
        <w:t>Signature</w:t>
      </w:r>
      <w:proofErr w:type="gramStart"/>
      <w:r>
        <w:rPr>
          <w:b/>
        </w:rPr>
        <w:t>:_</w:t>
      </w:r>
      <w:proofErr w:type="gramEnd"/>
      <w:r>
        <w:rPr>
          <w:b/>
        </w:rPr>
        <w:t>______________________________</w:t>
      </w:r>
      <w:r w:rsidR="00F90EC3">
        <w:rPr>
          <w:b/>
        </w:rPr>
        <w:t xml:space="preserve"> </w:t>
      </w:r>
      <w:r>
        <w:rPr>
          <w:b/>
        </w:rPr>
        <w:t>Date:__________</w:t>
      </w:r>
    </w:p>
    <w:p w:rsidR="00AE5E0D" w:rsidRPr="00A559A4" w:rsidRDefault="000149BA" w:rsidP="00022625">
      <w:pPr>
        <w:autoSpaceDE w:val="0"/>
        <w:autoSpaceDN w:val="0"/>
        <w:adjustRightInd w:val="0"/>
        <w:rPr>
          <w:b/>
          <w:iCs/>
        </w:rPr>
      </w:pPr>
      <w:r>
        <w:rPr>
          <w:iCs/>
        </w:rPr>
        <w:t xml:space="preserve">            </w:t>
      </w:r>
      <w:r w:rsidR="00A559A4">
        <w:rPr>
          <w:b/>
          <w:iCs/>
        </w:rPr>
        <w:t>(Event Date)</w:t>
      </w:r>
      <w:r>
        <w:rPr>
          <w:b/>
          <w:iCs/>
        </w:rPr>
        <w:t xml:space="preserve">                                               </w:t>
      </w:r>
      <w:r w:rsidR="00A559A4">
        <w:rPr>
          <w:b/>
          <w:iCs/>
        </w:rPr>
        <w:t>(Supervisor Name)</w:t>
      </w:r>
      <w:r>
        <w:rPr>
          <w:b/>
          <w:iCs/>
        </w:rPr>
        <w:t xml:space="preserve">              </w:t>
      </w:r>
      <w:r w:rsidR="00A559A4">
        <w:rPr>
          <w:b/>
          <w:iCs/>
        </w:rPr>
        <w:t>(Date of Certification)</w:t>
      </w:r>
      <w:r>
        <w:rPr>
          <w:b/>
          <w:iCs/>
        </w:rPr>
        <w:t xml:space="preserve"> </w:t>
      </w:r>
    </w:p>
    <w:p w:rsidR="00AE5E0D" w:rsidRDefault="00AE5E0D" w:rsidP="00022625">
      <w:pPr>
        <w:autoSpaceDE w:val="0"/>
        <w:autoSpaceDN w:val="0"/>
        <w:adjustRightInd w:val="0"/>
        <w:rPr>
          <w:iCs/>
        </w:rPr>
      </w:pPr>
    </w:p>
    <w:p w:rsidR="00022625" w:rsidRPr="00166B4B" w:rsidRDefault="001E7393" w:rsidP="00022625">
      <w:pPr>
        <w:autoSpaceDE w:val="0"/>
        <w:autoSpaceDN w:val="0"/>
        <w:adjustRightInd w:val="0"/>
        <w:rPr>
          <w:b/>
          <w:i/>
          <w:iCs/>
        </w:rPr>
      </w:pPr>
      <w:r w:rsidRPr="00166B4B">
        <w:rPr>
          <w:b/>
          <w:i/>
          <w:iCs/>
        </w:rPr>
        <w:t>I certify that all of the information on this application and related enclosures is true and correct.</w:t>
      </w:r>
      <w:r w:rsidR="000149BA">
        <w:rPr>
          <w:b/>
          <w:i/>
          <w:iCs/>
        </w:rPr>
        <w:t xml:space="preserve"> </w:t>
      </w:r>
      <w:r w:rsidRPr="00166B4B">
        <w:rPr>
          <w:b/>
          <w:i/>
          <w:iCs/>
        </w:rPr>
        <w:t>I understand that it is my responsibility to ensure that all required components of my</w:t>
      </w:r>
      <w:r w:rsidR="00C67FFB">
        <w:rPr>
          <w:b/>
          <w:i/>
          <w:iCs/>
        </w:rPr>
        <w:t xml:space="preserve"> Grant</w:t>
      </w:r>
      <w:r w:rsidRPr="00166B4B">
        <w:rPr>
          <w:b/>
          <w:i/>
          <w:iCs/>
        </w:rPr>
        <w:t xml:space="preserve"> application package are</w:t>
      </w:r>
      <w:r w:rsidR="00183B3C" w:rsidRPr="00166B4B">
        <w:rPr>
          <w:b/>
          <w:i/>
          <w:iCs/>
        </w:rPr>
        <w:t xml:space="preserve"> complete and</w:t>
      </w:r>
      <w:r w:rsidR="000149BA">
        <w:rPr>
          <w:b/>
          <w:i/>
          <w:iCs/>
        </w:rPr>
        <w:t xml:space="preserve"> </w:t>
      </w:r>
      <w:r w:rsidRPr="00166B4B">
        <w:rPr>
          <w:b/>
          <w:i/>
          <w:iCs/>
        </w:rPr>
        <w:t xml:space="preserve">received by the </w:t>
      </w:r>
      <w:r w:rsidR="00D04573">
        <w:rPr>
          <w:b/>
          <w:i/>
          <w:iCs/>
        </w:rPr>
        <w:t xml:space="preserve">AZ </w:t>
      </w:r>
      <w:r w:rsidRPr="00166B4B">
        <w:rPr>
          <w:b/>
          <w:i/>
          <w:iCs/>
        </w:rPr>
        <w:t xml:space="preserve">ACFE </w:t>
      </w:r>
      <w:r w:rsidR="004B198F" w:rsidRPr="00166B4B">
        <w:rPr>
          <w:b/>
          <w:i/>
          <w:iCs/>
        </w:rPr>
        <w:t>no later than</w:t>
      </w:r>
      <w:r w:rsidR="00C67FFB">
        <w:rPr>
          <w:b/>
          <w:i/>
          <w:iCs/>
        </w:rPr>
        <w:t xml:space="preserve"> midnight</w:t>
      </w:r>
      <w:r w:rsidR="00962784">
        <w:rPr>
          <w:b/>
          <w:i/>
          <w:iCs/>
        </w:rPr>
        <w:t xml:space="preserve"> of the deadline dates noted above</w:t>
      </w:r>
      <w:r w:rsidR="004B198F" w:rsidRPr="00166B4B">
        <w:rPr>
          <w:b/>
          <w:i/>
          <w:iCs/>
        </w:rPr>
        <w:t xml:space="preserve"> (</w:t>
      </w:r>
      <w:r w:rsidR="002B3EE4" w:rsidRPr="00166B4B">
        <w:rPr>
          <w:b/>
          <w:i/>
          <w:iCs/>
        </w:rPr>
        <w:t>Note:</w:t>
      </w:r>
      <w:r w:rsidR="000149BA">
        <w:rPr>
          <w:b/>
          <w:i/>
          <w:iCs/>
        </w:rPr>
        <w:t xml:space="preserve"> </w:t>
      </w:r>
      <w:r w:rsidR="002B3EE4" w:rsidRPr="00166B4B">
        <w:rPr>
          <w:b/>
          <w:i/>
          <w:iCs/>
        </w:rPr>
        <w:t>any</w:t>
      </w:r>
      <w:r w:rsidR="000149BA">
        <w:rPr>
          <w:b/>
          <w:i/>
          <w:iCs/>
        </w:rPr>
        <w:t xml:space="preserve"> </w:t>
      </w:r>
      <w:r w:rsidR="004B198F" w:rsidRPr="00166B4B">
        <w:rPr>
          <w:b/>
          <w:i/>
          <w:iCs/>
        </w:rPr>
        <w:t xml:space="preserve">applications </w:t>
      </w:r>
      <w:r w:rsidR="00166B4B" w:rsidRPr="00166B4B">
        <w:rPr>
          <w:b/>
          <w:i/>
          <w:iCs/>
        </w:rPr>
        <w:t>received</w:t>
      </w:r>
      <w:r w:rsidR="000149BA">
        <w:rPr>
          <w:b/>
          <w:i/>
          <w:iCs/>
        </w:rPr>
        <w:t xml:space="preserve"> </w:t>
      </w:r>
      <w:r w:rsidR="004B198F" w:rsidRPr="00166B4B">
        <w:rPr>
          <w:b/>
          <w:i/>
          <w:iCs/>
        </w:rPr>
        <w:t xml:space="preserve">later than </w:t>
      </w:r>
      <w:r w:rsidR="00962784">
        <w:rPr>
          <w:b/>
          <w:i/>
          <w:iCs/>
        </w:rPr>
        <w:t>the deadlines</w:t>
      </w:r>
      <w:r w:rsidR="004B198F" w:rsidRPr="00166B4B">
        <w:rPr>
          <w:b/>
          <w:i/>
          <w:iCs/>
        </w:rPr>
        <w:t xml:space="preserve"> will </w:t>
      </w:r>
      <w:r w:rsidR="002B3EE4" w:rsidRPr="00166B4B">
        <w:rPr>
          <w:b/>
          <w:i/>
          <w:iCs/>
        </w:rPr>
        <w:t>be rejected</w:t>
      </w:r>
      <w:r w:rsidR="00E02383">
        <w:rPr>
          <w:b/>
          <w:i/>
          <w:iCs/>
        </w:rPr>
        <w:t>)</w:t>
      </w:r>
      <w:r w:rsidRPr="00166B4B">
        <w:rPr>
          <w:b/>
          <w:i/>
          <w:iCs/>
        </w:rPr>
        <w:t>.</w:t>
      </w:r>
      <w:r w:rsidR="00022625" w:rsidRPr="00166B4B">
        <w:rPr>
          <w:b/>
          <w:i/>
          <w:iCs/>
        </w:rPr>
        <w:t xml:space="preserve"> I understand that the decision of the</w:t>
      </w:r>
      <w:r w:rsidR="002B3EE4" w:rsidRPr="00166B4B">
        <w:rPr>
          <w:b/>
          <w:i/>
          <w:iCs/>
        </w:rPr>
        <w:t xml:space="preserve"> AZ </w:t>
      </w:r>
      <w:r w:rsidR="00166B4B" w:rsidRPr="00166B4B">
        <w:rPr>
          <w:b/>
          <w:i/>
          <w:iCs/>
        </w:rPr>
        <w:t xml:space="preserve">ACFE </w:t>
      </w:r>
      <w:r w:rsidR="0066766B">
        <w:rPr>
          <w:b/>
          <w:i/>
          <w:iCs/>
        </w:rPr>
        <w:t>Grant</w:t>
      </w:r>
      <w:r w:rsidR="00022625" w:rsidRPr="00166B4B">
        <w:rPr>
          <w:b/>
          <w:i/>
          <w:iCs/>
        </w:rPr>
        <w:t xml:space="preserve"> Committee is final and not subject to review or challenge.</w:t>
      </w:r>
    </w:p>
    <w:p w:rsidR="001E7393" w:rsidRPr="00166B4B" w:rsidRDefault="001E7393">
      <w:pPr>
        <w:autoSpaceDE w:val="0"/>
        <w:autoSpaceDN w:val="0"/>
        <w:adjustRightInd w:val="0"/>
        <w:rPr>
          <w:b/>
          <w:i/>
          <w:iCs/>
        </w:rPr>
      </w:pPr>
    </w:p>
    <w:p w:rsidR="001E7393" w:rsidRPr="00166B4B" w:rsidRDefault="001E7393">
      <w:pPr>
        <w:autoSpaceDE w:val="0"/>
        <w:autoSpaceDN w:val="0"/>
        <w:adjustRightInd w:val="0"/>
      </w:pPr>
      <w:r w:rsidRPr="00166B4B">
        <w:rPr>
          <w:u w:val="single"/>
        </w:rPr>
        <w:tab/>
      </w:r>
      <w:r w:rsidRPr="00166B4B">
        <w:rPr>
          <w:u w:val="single"/>
        </w:rPr>
        <w:tab/>
      </w:r>
      <w:r w:rsidRPr="00166B4B">
        <w:rPr>
          <w:u w:val="single"/>
        </w:rPr>
        <w:tab/>
      </w:r>
      <w:r w:rsidRPr="00166B4B">
        <w:rPr>
          <w:u w:val="single"/>
        </w:rPr>
        <w:tab/>
      </w:r>
      <w:r w:rsidRPr="00166B4B">
        <w:rPr>
          <w:u w:val="single"/>
        </w:rPr>
        <w:tab/>
      </w:r>
      <w:r w:rsidRPr="00166B4B">
        <w:rPr>
          <w:u w:val="single"/>
        </w:rPr>
        <w:tab/>
      </w:r>
      <w:r w:rsidRPr="00166B4B">
        <w:rPr>
          <w:u w:val="single"/>
        </w:rPr>
        <w:tab/>
      </w:r>
      <w:r w:rsidRPr="00166B4B">
        <w:rPr>
          <w:u w:val="single"/>
        </w:rPr>
        <w:tab/>
      </w:r>
      <w:r w:rsidRPr="00166B4B">
        <w:rPr>
          <w:u w:val="single"/>
        </w:rPr>
        <w:tab/>
      </w:r>
      <w:r w:rsidRPr="00166B4B">
        <w:rPr>
          <w:u w:val="single"/>
        </w:rPr>
        <w:tab/>
      </w:r>
      <w:r w:rsidR="00C67FFB">
        <w:rPr>
          <w:u w:val="single"/>
        </w:rPr>
        <w:t>____</w:t>
      </w:r>
      <w:r w:rsidRPr="00166B4B">
        <w:rPr>
          <w:u w:val="single"/>
        </w:rPr>
        <w:tab/>
      </w:r>
      <w:r w:rsidRPr="00166B4B">
        <w:rPr>
          <w:u w:val="single"/>
        </w:rPr>
        <w:tab/>
      </w:r>
      <w:r w:rsidR="00C67FFB">
        <w:rPr>
          <w:u w:val="single"/>
        </w:rPr>
        <w:t>___________</w:t>
      </w:r>
    </w:p>
    <w:p w:rsidR="001E7393" w:rsidRPr="00166B4B" w:rsidRDefault="001E7393">
      <w:pPr>
        <w:autoSpaceDE w:val="0"/>
        <w:autoSpaceDN w:val="0"/>
        <w:adjustRightInd w:val="0"/>
      </w:pPr>
      <w:r w:rsidRPr="00166B4B">
        <w:t>Signature</w:t>
      </w:r>
      <w:r w:rsidR="004C2200">
        <w:t xml:space="preserve"> of Applicant</w:t>
      </w:r>
      <w:r w:rsidRPr="00166B4B">
        <w:tab/>
      </w:r>
      <w:r w:rsidRPr="00166B4B">
        <w:tab/>
      </w:r>
      <w:r w:rsidRPr="00166B4B">
        <w:tab/>
      </w:r>
      <w:r w:rsidRPr="00166B4B">
        <w:tab/>
      </w:r>
      <w:r w:rsidRPr="00166B4B">
        <w:tab/>
      </w:r>
      <w:r w:rsidRPr="00166B4B">
        <w:tab/>
      </w:r>
      <w:r w:rsidRPr="00166B4B">
        <w:tab/>
      </w:r>
      <w:r w:rsidRPr="00166B4B">
        <w:tab/>
        <w:t>Date</w:t>
      </w:r>
    </w:p>
    <w:p w:rsidR="001E7393" w:rsidRPr="00166B4B" w:rsidRDefault="001E7393">
      <w:pPr>
        <w:pStyle w:val="BodyText2"/>
        <w:rPr>
          <w:rFonts w:ascii="Times New Roman" w:hAnsi="Times New Roman"/>
          <w:iCs/>
          <w:sz w:val="24"/>
          <w:szCs w:val="24"/>
        </w:rPr>
      </w:pPr>
    </w:p>
    <w:p w:rsidR="001E7393" w:rsidRDefault="001E7393">
      <w:pPr>
        <w:autoSpaceDE w:val="0"/>
        <w:autoSpaceDN w:val="0"/>
        <w:adjustRightInd w:val="0"/>
        <w:jc w:val="center"/>
      </w:pPr>
      <w:r w:rsidRPr="00166B4B">
        <w:t xml:space="preserve">Questions regarding this </w:t>
      </w:r>
      <w:r w:rsidR="00C67FFB">
        <w:t>Grant</w:t>
      </w:r>
      <w:r w:rsidRPr="00166B4B">
        <w:t xml:space="preserve"> </w:t>
      </w:r>
      <w:r w:rsidR="00C67FFB">
        <w:t xml:space="preserve">and Grant Applications </w:t>
      </w:r>
      <w:r w:rsidR="00183B3C" w:rsidRPr="00166B4B">
        <w:t xml:space="preserve">should be </w:t>
      </w:r>
      <w:r w:rsidRPr="00166B4B">
        <w:t>e</w:t>
      </w:r>
      <w:r w:rsidR="00183B3C" w:rsidRPr="00166B4B">
        <w:t>-</w:t>
      </w:r>
      <w:r w:rsidRPr="00166B4B">
        <w:t>mailed to</w:t>
      </w:r>
      <w:r w:rsidR="00472BE2">
        <w:t xml:space="preserve"> </w:t>
      </w:r>
      <w:r w:rsidR="008226BC">
        <w:t>grants</w:t>
      </w:r>
      <w:r w:rsidR="008226BC" w:rsidRPr="008226BC">
        <w:t>@cfe-arizona.org</w:t>
      </w:r>
    </w:p>
    <w:p w:rsidR="000149BA" w:rsidRPr="00166B4B" w:rsidRDefault="000149BA" w:rsidP="000149BA">
      <w:pPr>
        <w:autoSpaceDE w:val="0"/>
        <w:autoSpaceDN w:val="0"/>
        <w:adjustRightInd w:val="0"/>
        <w:jc w:val="center"/>
      </w:pPr>
      <w:r w:rsidRPr="00166B4B">
        <w:t>Completed Application</w:t>
      </w:r>
      <w:r>
        <w:t xml:space="preserve"> packets </w:t>
      </w:r>
      <w:r w:rsidRPr="00166B4B">
        <w:t>should be s</w:t>
      </w:r>
      <w:r>
        <w:t>ubmitted</w:t>
      </w:r>
      <w:r w:rsidRPr="00166B4B">
        <w:t xml:space="preserve"> in one envelope addressed to:</w:t>
      </w:r>
    </w:p>
    <w:p w:rsidR="000149BA" w:rsidRPr="00166B4B" w:rsidRDefault="000149BA" w:rsidP="000149BA">
      <w:pPr>
        <w:autoSpaceDE w:val="0"/>
        <w:autoSpaceDN w:val="0"/>
        <w:adjustRightInd w:val="0"/>
        <w:jc w:val="center"/>
      </w:pPr>
    </w:p>
    <w:p w:rsidR="00AD30B9" w:rsidRPr="00F90EC3" w:rsidRDefault="00AD30B9" w:rsidP="000149BA">
      <w:pPr>
        <w:autoSpaceDE w:val="0"/>
        <w:autoSpaceDN w:val="0"/>
        <w:adjustRightInd w:val="0"/>
        <w:jc w:val="center"/>
        <w:rPr>
          <w:szCs w:val="28"/>
        </w:rPr>
      </w:pPr>
      <w:r w:rsidRPr="00F90EC3">
        <w:rPr>
          <w:szCs w:val="28"/>
        </w:rPr>
        <w:t>Arizona</w:t>
      </w:r>
      <w:r w:rsidR="000149BA" w:rsidRPr="00F90EC3">
        <w:rPr>
          <w:szCs w:val="28"/>
        </w:rPr>
        <w:t xml:space="preserve"> ACFE</w:t>
      </w:r>
      <w:r w:rsidR="00F90EC3">
        <w:rPr>
          <w:szCs w:val="28"/>
        </w:rPr>
        <w:t xml:space="preserve"> </w:t>
      </w:r>
      <w:r w:rsidR="000149BA" w:rsidRPr="00F90EC3">
        <w:rPr>
          <w:szCs w:val="28"/>
        </w:rPr>
        <w:t xml:space="preserve">Attn: Grant Committee  </w:t>
      </w:r>
    </w:p>
    <w:p w:rsidR="00AD30B9" w:rsidRPr="00F90EC3" w:rsidRDefault="000149BA" w:rsidP="000149BA">
      <w:pPr>
        <w:autoSpaceDE w:val="0"/>
        <w:autoSpaceDN w:val="0"/>
        <w:adjustRightInd w:val="0"/>
        <w:jc w:val="center"/>
        <w:rPr>
          <w:szCs w:val="28"/>
        </w:rPr>
      </w:pPr>
      <w:r w:rsidRPr="00F90EC3">
        <w:rPr>
          <w:szCs w:val="28"/>
        </w:rPr>
        <w:t xml:space="preserve">P.O. Box </w:t>
      </w:r>
      <w:r w:rsidR="008226BC" w:rsidRPr="00F90EC3">
        <w:rPr>
          <w:szCs w:val="28"/>
        </w:rPr>
        <w:t>41323</w:t>
      </w:r>
    </w:p>
    <w:p w:rsidR="000149BA" w:rsidRPr="00F90EC3" w:rsidRDefault="008226BC" w:rsidP="000149BA">
      <w:pPr>
        <w:autoSpaceDE w:val="0"/>
        <w:autoSpaceDN w:val="0"/>
        <w:adjustRightInd w:val="0"/>
        <w:jc w:val="center"/>
        <w:rPr>
          <w:sz w:val="22"/>
        </w:rPr>
      </w:pPr>
      <w:r w:rsidRPr="00F90EC3">
        <w:rPr>
          <w:szCs w:val="28"/>
        </w:rPr>
        <w:t>Mesa</w:t>
      </w:r>
      <w:r w:rsidR="000149BA" w:rsidRPr="00F90EC3">
        <w:rPr>
          <w:szCs w:val="28"/>
        </w:rPr>
        <w:t xml:space="preserve">, Arizona  </w:t>
      </w:r>
      <w:r w:rsidR="00AD30B9" w:rsidRPr="00F90EC3">
        <w:rPr>
          <w:szCs w:val="28"/>
        </w:rPr>
        <w:t>85</w:t>
      </w:r>
      <w:r w:rsidRPr="00F90EC3">
        <w:rPr>
          <w:szCs w:val="28"/>
        </w:rPr>
        <w:t>274</w:t>
      </w:r>
    </w:p>
    <w:sectPr w:rsidR="000149BA" w:rsidRPr="00F90EC3" w:rsidSect="00D1605F">
      <w:footerReference w:type="default" r:id="rId8"/>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D30" w:rsidRDefault="00D44D30">
      <w:r>
        <w:separator/>
      </w:r>
    </w:p>
  </w:endnote>
  <w:endnote w:type="continuationSeparator" w:id="0">
    <w:p w:rsidR="00D44D30" w:rsidRDefault="00D44D30">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0B9" w:rsidRDefault="00AD30B9">
    <w:pPr>
      <w:pStyle w:val="Footer"/>
      <w:jc w:val="cente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F90EC3">
      <w:rPr>
        <w:rStyle w:val="PageNumber"/>
        <w:noProof/>
      </w:rPr>
      <w:t>1</w:t>
    </w:r>
    <w:r>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D30" w:rsidRDefault="00D44D30">
      <w:r>
        <w:separator/>
      </w:r>
    </w:p>
  </w:footnote>
  <w:footnote w:type="continuationSeparator" w:id="0">
    <w:p w:rsidR="00D44D30" w:rsidRDefault="00D44D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56C9"/>
    <w:multiLevelType w:val="hybridMultilevel"/>
    <w:tmpl w:val="69DCB0D8"/>
    <w:lvl w:ilvl="0" w:tplc="792AE6D4">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6306D85"/>
    <w:multiLevelType w:val="hybridMultilevel"/>
    <w:tmpl w:val="75C46292"/>
    <w:lvl w:ilvl="0" w:tplc="8A0A175C">
      <w:start w:val="2004"/>
      <w:numFmt w:val="bullet"/>
      <w:lvlText w:val=""/>
      <w:lvlJc w:val="left"/>
      <w:pPr>
        <w:tabs>
          <w:tab w:val="num" w:pos="720"/>
        </w:tabs>
        <w:ind w:left="720" w:hanging="360"/>
      </w:pPr>
      <w:rPr>
        <w:rFonts w:ascii="Wingdings 2" w:eastAsia="Times New Roman" w:hAnsi="Wingdings 2"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D517FC"/>
    <w:multiLevelType w:val="hybridMultilevel"/>
    <w:tmpl w:val="6456C94A"/>
    <w:lvl w:ilvl="0" w:tplc="1F3A521C">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054411"/>
    <w:multiLevelType w:val="hybridMultilevel"/>
    <w:tmpl w:val="C70EE7E6"/>
    <w:lvl w:ilvl="0" w:tplc="792AE6D4">
      <w:numFmt w:val="bullet"/>
      <w:lvlText w:val=""/>
      <w:lvlJc w:val="left"/>
      <w:pPr>
        <w:tabs>
          <w:tab w:val="num" w:pos="720"/>
        </w:tabs>
        <w:ind w:left="720" w:hanging="36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19406FC"/>
    <w:multiLevelType w:val="hybridMultilevel"/>
    <w:tmpl w:val="465A6374"/>
    <w:lvl w:ilvl="0" w:tplc="D48EC84A">
      <w:start w:val="1"/>
      <w:numFmt w:val="bullet"/>
      <w:lvlText w:val="•"/>
      <w:lvlJc w:val="left"/>
      <w:pPr>
        <w:tabs>
          <w:tab w:val="num" w:pos="360"/>
        </w:tabs>
        <w:ind w:left="360" w:hanging="360"/>
      </w:pPr>
      <w:rPr>
        <w:rFonts w:ascii="Times New Roman" w:hAnsi="Times New Roman" w:cs="Times New Roman"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4C2446"/>
    <w:multiLevelType w:val="hybridMultilevel"/>
    <w:tmpl w:val="2D20A02A"/>
    <w:lvl w:ilvl="0" w:tplc="5E52D94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footnotePr>
    <w:footnote w:id="-1"/>
    <w:footnote w:id="0"/>
  </w:footnotePr>
  <w:endnotePr>
    <w:endnote w:id="-1"/>
    <w:endnote w:id="0"/>
  </w:endnotePr>
  <w:compat/>
  <w:rsids>
    <w:rsidRoot w:val="001E7393"/>
    <w:rsid w:val="00002946"/>
    <w:rsid w:val="00013018"/>
    <w:rsid w:val="000149BA"/>
    <w:rsid w:val="00022625"/>
    <w:rsid w:val="00033772"/>
    <w:rsid w:val="00075DE0"/>
    <w:rsid w:val="00080F74"/>
    <w:rsid w:val="00097BF0"/>
    <w:rsid w:val="000D6AF0"/>
    <w:rsid w:val="000F3DD7"/>
    <w:rsid w:val="001041BF"/>
    <w:rsid w:val="00106829"/>
    <w:rsid w:val="00154BA4"/>
    <w:rsid w:val="00163DA5"/>
    <w:rsid w:val="00164B39"/>
    <w:rsid w:val="00166B4B"/>
    <w:rsid w:val="00176090"/>
    <w:rsid w:val="00183B3C"/>
    <w:rsid w:val="001856E4"/>
    <w:rsid w:val="00193F4F"/>
    <w:rsid w:val="001A4096"/>
    <w:rsid w:val="001D3174"/>
    <w:rsid w:val="001E7393"/>
    <w:rsid w:val="002301F5"/>
    <w:rsid w:val="00246581"/>
    <w:rsid w:val="002539EA"/>
    <w:rsid w:val="00254642"/>
    <w:rsid w:val="002A3360"/>
    <w:rsid w:val="002B3EE4"/>
    <w:rsid w:val="002F0A98"/>
    <w:rsid w:val="00333CF8"/>
    <w:rsid w:val="004444AB"/>
    <w:rsid w:val="00451F9B"/>
    <w:rsid w:val="00472BE2"/>
    <w:rsid w:val="004B198F"/>
    <w:rsid w:val="004C2200"/>
    <w:rsid w:val="00515833"/>
    <w:rsid w:val="005356D5"/>
    <w:rsid w:val="00572CE6"/>
    <w:rsid w:val="005949F7"/>
    <w:rsid w:val="005B0853"/>
    <w:rsid w:val="00657992"/>
    <w:rsid w:val="0066766B"/>
    <w:rsid w:val="006758A4"/>
    <w:rsid w:val="00676F20"/>
    <w:rsid w:val="006A4501"/>
    <w:rsid w:val="006C31AE"/>
    <w:rsid w:val="006E3FBC"/>
    <w:rsid w:val="00733C2D"/>
    <w:rsid w:val="00756606"/>
    <w:rsid w:val="007651FD"/>
    <w:rsid w:val="00785C4A"/>
    <w:rsid w:val="007B3DB2"/>
    <w:rsid w:val="00821B96"/>
    <w:rsid w:val="008226BC"/>
    <w:rsid w:val="00857833"/>
    <w:rsid w:val="008A3FC9"/>
    <w:rsid w:val="008A4AA9"/>
    <w:rsid w:val="008E75F1"/>
    <w:rsid w:val="008F110B"/>
    <w:rsid w:val="008F3261"/>
    <w:rsid w:val="0093352F"/>
    <w:rsid w:val="00962784"/>
    <w:rsid w:val="0097465D"/>
    <w:rsid w:val="00A1284E"/>
    <w:rsid w:val="00A559A4"/>
    <w:rsid w:val="00A70BF2"/>
    <w:rsid w:val="00A81E3B"/>
    <w:rsid w:val="00A903BA"/>
    <w:rsid w:val="00AD30B9"/>
    <w:rsid w:val="00AE5E0D"/>
    <w:rsid w:val="00AE7113"/>
    <w:rsid w:val="00B43673"/>
    <w:rsid w:val="00B454A0"/>
    <w:rsid w:val="00B62B89"/>
    <w:rsid w:val="00C2426F"/>
    <w:rsid w:val="00C3120F"/>
    <w:rsid w:val="00C623F7"/>
    <w:rsid w:val="00C63CD8"/>
    <w:rsid w:val="00C67FFB"/>
    <w:rsid w:val="00C71E90"/>
    <w:rsid w:val="00C8030B"/>
    <w:rsid w:val="00C84D60"/>
    <w:rsid w:val="00C914DF"/>
    <w:rsid w:val="00C93E6B"/>
    <w:rsid w:val="00CD30C2"/>
    <w:rsid w:val="00D04573"/>
    <w:rsid w:val="00D1605F"/>
    <w:rsid w:val="00D44D30"/>
    <w:rsid w:val="00D45EF4"/>
    <w:rsid w:val="00D473B5"/>
    <w:rsid w:val="00D847C7"/>
    <w:rsid w:val="00E02383"/>
    <w:rsid w:val="00E911F5"/>
    <w:rsid w:val="00EA5BC0"/>
    <w:rsid w:val="00EB6834"/>
    <w:rsid w:val="00ED1A63"/>
    <w:rsid w:val="00F02824"/>
    <w:rsid w:val="00F12855"/>
    <w:rsid w:val="00F17809"/>
    <w:rsid w:val="00F90EC3"/>
    <w:rsid w:val="00F9198B"/>
    <w:rsid w:val="00FB6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Georgia" w:hAnsi="Georgia"/>
      <w:b/>
      <w:bCs/>
    </w:rPr>
  </w:style>
  <w:style w:type="paragraph" w:styleId="Heading2">
    <w:name w:val="heading 2"/>
    <w:basedOn w:val="Normal"/>
    <w:next w:val="Normal"/>
    <w:qFormat/>
    <w:pPr>
      <w:keepNext/>
      <w:jc w:val="center"/>
      <w:outlineLvl w:val="1"/>
    </w:pPr>
    <w:rPr>
      <w:rFonts w:ascii="Georgia" w:hAnsi="Georgia"/>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Georgia" w:hAnsi="Georgia"/>
      <w:sz w:val="20"/>
    </w:rPr>
  </w:style>
  <w:style w:type="character" w:styleId="Hyperlink">
    <w:name w:val="Hyperlink"/>
    <w:semiHidden/>
    <w:rPr>
      <w:color w:val="0000FF"/>
      <w:u w:val="single"/>
    </w:rPr>
  </w:style>
  <w:style w:type="paragraph" w:styleId="BodyText2">
    <w:name w:val="Body Text 2"/>
    <w:basedOn w:val="Normal"/>
    <w:semiHidden/>
    <w:pPr>
      <w:autoSpaceDE w:val="0"/>
      <w:autoSpaceDN w:val="0"/>
      <w:adjustRightInd w:val="0"/>
    </w:pPr>
    <w:rPr>
      <w:rFonts w:ascii="Georgia" w:hAnsi="Georgia"/>
      <w:sz w:val="20"/>
      <w:szCs w:val="27"/>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llowedHyperlink">
    <w:name w:val="FollowedHyperlink"/>
    <w:semiHidden/>
    <w:rPr>
      <w:color w:val="800080"/>
      <w:u w:val="single"/>
    </w:rPr>
  </w:style>
  <w:style w:type="character" w:styleId="CommentReference">
    <w:name w:val="annotation reference"/>
    <w:semiHidden/>
    <w:rsid w:val="00176090"/>
    <w:rPr>
      <w:sz w:val="16"/>
      <w:szCs w:val="16"/>
    </w:rPr>
  </w:style>
  <w:style w:type="paragraph" w:styleId="CommentText">
    <w:name w:val="annotation text"/>
    <w:basedOn w:val="Normal"/>
    <w:semiHidden/>
    <w:rsid w:val="00176090"/>
    <w:rPr>
      <w:sz w:val="20"/>
      <w:szCs w:val="20"/>
    </w:rPr>
  </w:style>
  <w:style w:type="paragraph" w:styleId="CommentSubject">
    <w:name w:val="annotation subject"/>
    <w:basedOn w:val="CommentText"/>
    <w:next w:val="CommentText"/>
    <w:semiHidden/>
    <w:rsid w:val="00176090"/>
    <w:rPr>
      <w:b/>
      <w:bCs/>
    </w:rPr>
  </w:style>
  <w:style w:type="paragraph" w:styleId="BalloonText">
    <w:name w:val="Balloon Text"/>
    <w:basedOn w:val="Normal"/>
    <w:semiHidden/>
    <w:rsid w:val="00176090"/>
    <w:rPr>
      <w:rFonts w:ascii="Tahoma" w:hAnsi="Tahoma" w:cs="Tahoma"/>
      <w:sz w:val="16"/>
      <w:szCs w:val="16"/>
    </w:rPr>
  </w:style>
  <w:style w:type="paragraph" w:styleId="ListParagraph">
    <w:name w:val="List Paragraph"/>
    <w:basedOn w:val="Normal"/>
    <w:uiPriority w:val="34"/>
    <w:qFormat/>
    <w:rsid w:val="0051583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DF162-C28E-42E9-B710-384F998D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744</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ACFE Arizona Chapter Scholarship Application</vt:lpstr>
    </vt:vector>
  </TitlesOfParts>
  <Company>ACFE Ariozona Chapter #10</Company>
  <LinksUpToDate>false</LinksUpToDate>
  <CharactersWithSpaces>5305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ACFE Arizona Chapter Scholarship Application</dc:title>
  <dc:subject>2009/2010 Scholarship Application</dc:subject>
  <dc:creator>SCHOLARSHIP COMMITTEE</dc:creator>
  <cp:keywords/>
  <cp:lastModifiedBy>Erin Hager</cp:lastModifiedBy>
  <cp:revision>3</cp:revision>
  <cp:lastPrinted>2009-09-08T17:37:00Z</cp:lastPrinted>
  <dcterms:created xsi:type="dcterms:W3CDTF">2013-12-04T16:16:00Z</dcterms:created>
  <dcterms:modified xsi:type="dcterms:W3CDTF">2013-12-04T16:24:00Z</dcterms:modified>
</cp:coreProperties>
</file>